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1" w:rsidRPr="001A2381" w:rsidRDefault="001A2381">
      <w:pPr>
        <w:rPr>
          <w:rFonts w:ascii="Arial" w:hAnsi="Arial" w:cs="Arial"/>
          <w:b/>
          <w:color w:val="215868" w:themeColor="accent5" w:themeShade="80"/>
          <w:sz w:val="44"/>
          <w:szCs w:val="44"/>
        </w:rPr>
      </w:pPr>
      <w:r w:rsidRPr="001A2381">
        <w:rPr>
          <w:rFonts w:ascii="Arial" w:hAnsi="Arial" w:cs="Arial"/>
          <w:b/>
          <w:color w:val="215868" w:themeColor="accent5" w:themeShade="80"/>
          <w:sz w:val="44"/>
          <w:szCs w:val="44"/>
        </w:rPr>
        <w:t xml:space="preserve">Interventional Pulmonology </w:t>
      </w:r>
    </w:p>
    <w:p w:rsidR="00756A49" w:rsidRPr="005D5B8A" w:rsidRDefault="00E14EC9">
      <w:pPr>
        <w:rPr>
          <w:rFonts w:ascii="Times New Roman" w:hAnsi="Times New Roman" w:cs="Times New Roman"/>
          <w:b/>
          <w:sz w:val="44"/>
          <w:szCs w:val="44"/>
        </w:rPr>
      </w:pPr>
      <w:proofErr w:type="spellStart"/>
      <w:r>
        <w:rPr>
          <w:rFonts w:ascii="Times New Roman" w:hAnsi="Times New Roman" w:cs="Times New Roman"/>
          <w:b/>
          <w:sz w:val="44"/>
          <w:szCs w:val="44"/>
        </w:rPr>
        <w:t>Tracheobronchomalacia</w:t>
      </w:r>
      <w:proofErr w:type="spellEnd"/>
      <w:r w:rsidR="00B14C1D" w:rsidRPr="005D5B8A">
        <w:rPr>
          <w:rFonts w:ascii="Times New Roman" w:hAnsi="Times New Roman" w:cs="Times New Roman"/>
          <w:b/>
          <w:sz w:val="44"/>
          <w:szCs w:val="44"/>
        </w:rPr>
        <w:t>: Patient Information</w:t>
      </w:r>
    </w:p>
    <w:p w:rsidR="00A02014" w:rsidRPr="00961892" w:rsidRDefault="00961892" w:rsidP="00961892">
      <w:pPr>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A8AC2F" wp14:editId="7EE26242">
                <wp:simplePos x="0" y="0"/>
                <wp:positionH relativeFrom="column">
                  <wp:posOffset>2152650</wp:posOffset>
                </wp:positionH>
                <wp:positionV relativeFrom="paragraph">
                  <wp:posOffset>1038225</wp:posOffset>
                </wp:positionV>
                <wp:extent cx="401955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19550" cy="342900"/>
                        </a:xfrm>
                        <a:prstGeom prst="rect">
                          <a:avLst/>
                        </a:prstGeom>
                        <a:solidFill>
                          <a:sysClr val="window" lastClr="FFFFFF"/>
                        </a:solidFill>
                        <a:ln w="6350">
                          <a:noFill/>
                        </a:ln>
                        <a:effectLst/>
                      </wps:spPr>
                      <wps:txbx>
                        <w:txbxContent>
                          <w:p w:rsidR="00A02014" w:rsidRDefault="00961892" w:rsidP="00A02014">
                            <w:pPr>
                              <w:spacing w:after="0"/>
                              <w:rPr>
                                <w:rFonts w:ascii="Times New Roman" w:hAnsi="Times New Roman" w:cs="Times New Roman"/>
                                <w:sz w:val="16"/>
                                <w:szCs w:val="16"/>
                              </w:rPr>
                            </w:pPr>
                            <w:r>
                              <w:rPr>
                                <w:rFonts w:ascii="Times New Roman" w:hAnsi="Times New Roman" w:cs="Times New Roman"/>
                                <w:sz w:val="16"/>
                                <w:szCs w:val="16"/>
                              </w:rPr>
                              <w:t>Image 1: A</w:t>
                            </w:r>
                            <w:r w:rsidR="00A02014">
                              <w:rPr>
                                <w:rFonts w:ascii="Times New Roman" w:hAnsi="Times New Roman" w:cs="Times New Roman"/>
                                <w:sz w:val="16"/>
                                <w:szCs w:val="16"/>
                              </w:rPr>
                              <w:t>) Normal trachea [Top – CT image, bottom left – illustration, bottom right – bronchoscopy im</w:t>
                            </w:r>
                            <w:r>
                              <w:rPr>
                                <w:rFonts w:ascii="Times New Roman" w:hAnsi="Times New Roman" w:cs="Times New Roman"/>
                                <w:sz w:val="16"/>
                                <w:szCs w:val="16"/>
                              </w:rPr>
                              <w:t xml:space="preserve">aging] B) </w:t>
                            </w:r>
                            <w:proofErr w:type="spellStart"/>
                            <w:r>
                              <w:rPr>
                                <w:rFonts w:ascii="Times New Roman" w:hAnsi="Times New Roman" w:cs="Times New Roman"/>
                                <w:sz w:val="16"/>
                                <w:szCs w:val="16"/>
                              </w:rPr>
                              <w:t>Tracheobronchomalacia</w:t>
                            </w:r>
                            <w:proofErr w:type="spellEnd"/>
                            <w:r>
                              <w:rPr>
                                <w:rFonts w:ascii="Times New Roman" w:hAnsi="Times New Roman" w:cs="Times New Roman"/>
                                <w:sz w:val="16"/>
                                <w:szCs w:val="16"/>
                              </w:rPr>
                              <w:t xml:space="preserve">. </w:t>
                            </w:r>
                            <w:r w:rsidR="00A02014">
                              <w:rPr>
                                <w:rFonts w:ascii="Times New Roman" w:hAnsi="Times New Roman" w:cs="Times New Roman"/>
                                <w:sz w:val="16"/>
                                <w:szCs w:val="16"/>
                              </w:rPr>
                              <w:t xml:space="preserve">Courtesy of S. </w:t>
                            </w:r>
                            <w:proofErr w:type="spellStart"/>
                            <w:r w:rsidR="00A02014">
                              <w:rPr>
                                <w:rFonts w:ascii="Times New Roman" w:hAnsi="Times New Roman" w:cs="Times New Roman"/>
                                <w:sz w:val="16"/>
                                <w:szCs w:val="16"/>
                              </w:rPr>
                              <w:t>Gangadharan</w:t>
                            </w:r>
                            <w:proofErr w:type="spellEnd"/>
                            <w:r w:rsidR="00A02014">
                              <w:rPr>
                                <w:rFonts w:ascii="Times New Roman" w:hAnsi="Times New Roman" w:cs="Times New Roman"/>
                                <w:sz w:val="16"/>
                                <w:szCs w:val="16"/>
                              </w:rPr>
                              <w:t>, MD</w:t>
                            </w:r>
                          </w:p>
                          <w:p w:rsidR="00A02014" w:rsidRDefault="00A02014" w:rsidP="00A02014">
                            <w:pPr>
                              <w:spacing w:after="0"/>
                              <w:rPr>
                                <w:rFonts w:ascii="Times New Roman" w:hAnsi="Times New Roman" w:cs="Times New Roman"/>
                                <w:sz w:val="16"/>
                                <w:szCs w:val="16"/>
                              </w:rPr>
                            </w:pPr>
                          </w:p>
                          <w:p w:rsidR="00A02014" w:rsidRPr="00993870" w:rsidRDefault="00A02014" w:rsidP="00A02014">
                            <w:pPr>
                              <w:spacing w:after="0"/>
                              <w:rPr>
                                <w:rFonts w:ascii="Times New Roman" w:hAnsi="Times New Roman" w:cs="Times New Roman"/>
                                <w:sz w:val="16"/>
                                <w:szCs w:val="16"/>
                              </w:rPr>
                            </w:pPr>
                            <w:r>
                              <w:rPr>
                                <w:rFonts w:ascii="Times New Roman" w:hAnsi="Times New Roman" w:cs="Times New Roman"/>
                                <w:sz w:val="16"/>
                                <w:szCs w:val="16"/>
                              </w:rPr>
                              <w:t xml:space="preserve">Courtesy of S. </w:t>
                            </w:r>
                            <w:proofErr w:type="spellStart"/>
                            <w:r>
                              <w:rPr>
                                <w:rFonts w:ascii="Times New Roman" w:hAnsi="Times New Roman" w:cs="Times New Roman"/>
                                <w:sz w:val="16"/>
                                <w:szCs w:val="16"/>
                              </w:rPr>
                              <w:t>Gangadharan</w:t>
                            </w:r>
                            <w:proofErr w:type="spellEnd"/>
                            <w:r>
                              <w:rPr>
                                <w:rFonts w:ascii="Times New Roman" w:hAnsi="Times New Roman" w:cs="Times New Roman"/>
                                <w:sz w:val="16"/>
                                <w:szCs w:val="16"/>
                              </w:rPr>
                              <w:t>, 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69.5pt;margin-top:81.75pt;width:31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" fillcolor="window" stroked="f" strokeweight=".5pt">
                <v:textbox>
                  <w:txbxContent>
                    <w:p w:rsidR="00A02014" w:rsidRDefault="00961892" w:rsidP="00A02014">
                      <w:pPr>
                        <w:spacing w:after="0"/>
                        <w:rPr>
                          <w:rFonts w:ascii="Times New Roman" w:hAnsi="Times New Roman" w:cs="Times New Roman"/>
                          <w:sz w:val="16"/>
                          <w:szCs w:val="16"/>
                        </w:rPr>
                      </w:pPr>
                      <w:r>
                        <w:rPr>
                          <w:rFonts w:ascii="Times New Roman" w:hAnsi="Times New Roman" w:cs="Times New Roman"/>
                          <w:sz w:val="16"/>
                          <w:szCs w:val="16"/>
                        </w:rPr>
                        <w:t>Image 1: A</w:t>
                      </w:r>
                      <w:r w:rsidR="00A02014">
                        <w:rPr>
                          <w:rFonts w:ascii="Times New Roman" w:hAnsi="Times New Roman" w:cs="Times New Roman"/>
                          <w:sz w:val="16"/>
                          <w:szCs w:val="16"/>
                        </w:rPr>
                        <w:t>) Normal trachea [Top – CT image, bottom left – illustration, bottom right – bronchoscopy im</w:t>
                      </w:r>
                      <w:r>
                        <w:rPr>
                          <w:rFonts w:ascii="Times New Roman" w:hAnsi="Times New Roman" w:cs="Times New Roman"/>
                          <w:sz w:val="16"/>
                          <w:szCs w:val="16"/>
                        </w:rPr>
                        <w:t xml:space="preserve">aging] B) </w:t>
                      </w:r>
                      <w:proofErr w:type="spellStart"/>
                      <w:r>
                        <w:rPr>
                          <w:rFonts w:ascii="Times New Roman" w:hAnsi="Times New Roman" w:cs="Times New Roman"/>
                          <w:sz w:val="16"/>
                          <w:szCs w:val="16"/>
                        </w:rPr>
                        <w:t>Tracheobronchomalacia</w:t>
                      </w:r>
                      <w:proofErr w:type="spellEnd"/>
                      <w:r>
                        <w:rPr>
                          <w:rFonts w:ascii="Times New Roman" w:hAnsi="Times New Roman" w:cs="Times New Roman"/>
                          <w:sz w:val="16"/>
                          <w:szCs w:val="16"/>
                        </w:rPr>
                        <w:t xml:space="preserve">. </w:t>
                      </w:r>
                      <w:r w:rsidR="00A02014">
                        <w:rPr>
                          <w:rFonts w:ascii="Times New Roman" w:hAnsi="Times New Roman" w:cs="Times New Roman"/>
                          <w:sz w:val="16"/>
                          <w:szCs w:val="16"/>
                        </w:rPr>
                        <w:t xml:space="preserve">Courtesy of S. </w:t>
                      </w:r>
                      <w:proofErr w:type="spellStart"/>
                      <w:r w:rsidR="00A02014">
                        <w:rPr>
                          <w:rFonts w:ascii="Times New Roman" w:hAnsi="Times New Roman" w:cs="Times New Roman"/>
                          <w:sz w:val="16"/>
                          <w:szCs w:val="16"/>
                        </w:rPr>
                        <w:t>Gangadharan</w:t>
                      </w:r>
                      <w:proofErr w:type="spellEnd"/>
                      <w:r w:rsidR="00A02014">
                        <w:rPr>
                          <w:rFonts w:ascii="Times New Roman" w:hAnsi="Times New Roman" w:cs="Times New Roman"/>
                          <w:sz w:val="16"/>
                          <w:szCs w:val="16"/>
                        </w:rPr>
                        <w:t>, MD</w:t>
                      </w:r>
                    </w:p>
                    <w:p w:rsidR="00A02014" w:rsidRDefault="00A02014" w:rsidP="00A02014">
                      <w:pPr>
                        <w:spacing w:after="0"/>
                        <w:rPr>
                          <w:rFonts w:ascii="Times New Roman" w:hAnsi="Times New Roman" w:cs="Times New Roman"/>
                          <w:sz w:val="16"/>
                          <w:szCs w:val="16"/>
                        </w:rPr>
                      </w:pPr>
                    </w:p>
                    <w:p w:rsidR="00A02014" w:rsidRPr="00993870" w:rsidRDefault="00A02014" w:rsidP="00A02014">
                      <w:pPr>
                        <w:spacing w:after="0"/>
                        <w:rPr>
                          <w:rFonts w:ascii="Times New Roman" w:hAnsi="Times New Roman" w:cs="Times New Roman"/>
                          <w:sz w:val="16"/>
                          <w:szCs w:val="16"/>
                        </w:rPr>
                      </w:pPr>
                      <w:r>
                        <w:rPr>
                          <w:rFonts w:ascii="Times New Roman" w:hAnsi="Times New Roman" w:cs="Times New Roman"/>
                          <w:sz w:val="16"/>
                          <w:szCs w:val="16"/>
                        </w:rPr>
                        <w:t xml:space="preserve">Courtesy of S. </w:t>
                      </w:r>
                      <w:proofErr w:type="spellStart"/>
                      <w:r>
                        <w:rPr>
                          <w:rFonts w:ascii="Times New Roman" w:hAnsi="Times New Roman" w:cs="Times New Roman"/>
                          <w:sz w:val="16"/>
                          <w:szCs w:val="16"/>
                        </w:rPr>
                        <w:t>Gangadharan</w:t>
                      </w:r>
                      <w:proofErr w:type="spellEnd"/>
                      <w:r>
                        <w:rPr>
                          <w:rFonts w:ascii="Times New Roman" w:hAnsi="Times New Roman" w:cs="Times New Roman"/>
                          <w:sz w:val="16"/>
                          <w:szCs w:val="16"/>
                        </w:rPr>
                        <w:t>, MD</w:t>
                      </w:r>
                    </w:p>
                  </w:txbxContent>
                </v:textbox>
              </v:shape>
            </w:pict>
          </mc:Fallback>
        </mc:AlternateContent>
      </w:r>
      <w:proofErr w:type="spellStart"/>
      <w:r w:rsidR="00E14EC9" w:rsidRPr="00034FD8">
        <w:rPr>
          <w:rFonts w:ascii="Times New Roman" w:hAnsi="Times New Roman" w:cs="Times New Roman"/>
        </w:rPr>
        <w:t>Tracheobronchomalacia</w:t>
      </w:r>
      <w:proofErr w:type="spellEnd"/>
      <w:r w:rsidR="007C324E" w:rsidRPr="00034FD8">
        <w:rPr>
          <w:rFonts w:ascii="Times New Roman" w:hAnsi="Times New Roman" w:cs="Times New Roman"/>
        </w:rPr>
        <w:t xml:space="preserve"> (TRAY-</w:t>
      </w:r>
      <w:proofErr w:type="spellStart"/>
      <w:r w:rsidR="007C324E" w:rsidRPr="00034FD8">
        <w:rPr>
          <w:rFonts w:ascii="Times New Roman" w:hAnsi="Times New Roman" w:cs="Times New Roman"/>
        </w:rPr>
        <w:t>kee</w:t>
      </w:r>
      <w:proofErr w:type="spellEnd"/>
      <w:r w:rsidR="007C324E" w:rsidRPr="00034FD8">
        <w:rPr>
          <w:rFonts w:ascii="Times New Roman" w:hAnsi="Times New Roman" w:cs="Times New Roman"/>
        </w:rPr>
        <w:t>-oh-BRONK-oh-ma-LAY-</w:t>
      </w:r>
      <w:proofErr w:type="spellStart"/>
      <w:r w:rsidR="007C324E" w:rsidRPr="00034FD8">
        <w:rPr>
          <w:rFonts w:ascii="Times New Roman" w:hAnsi="Times New Roman" w:cs="Times New Roman"/>
        </w:rPr>
        <w:t>sha</w:t>
      </w:r>
      <w:proofErr w:type="spellEnd"/>
      <w:r w:rsidR="007C324E" w:rsidRPr="00034FD8">
        <w:rPr>
          <w:rFonts w:ascii="Times New Roman" w:hAnsi="Times New Roman" w:cs="Times New Roman"/>
        </w:rPr>
        <w:t xml:space="preserve">), or </w:t>
      </w:r>
      <w:r w:rsidR="00E14EC9" w:rsidRPr="00034FD8">
        <w:rPr>
          <w:rFonts w:ascii="Times New Roman" w:hAnsi="Times New Roman" w:cs="Times New Roman"/>
        </w:rPr>
        <w:t>TBM</w:t>
      </w:r>
      <w:r w:rsidR="007C324E" w:rsidRPr="00034FD8">
        <w:rPr>
          <w:rFonts w:ascii="Times New Roman" w:hAnsi="Times New Roman" w:cs="Times New Roman"/>
        </w:rPr>
        <w:t>,</w:t>
      </w:r>
      <w:r w:rsidR="00E14EC9" w:rsidRPr="00034FD8">
        <w:rPr>
          <w:rFonts w:ascii="Times New Roman" w:hAnsi="Times New Roman" w:cs="Times New Roman"/>
        </w:rPr>
        <w:t xml:space="preserve"> is an uncommon condition characterized by softening of the airway (windpipe) </w:t>
      </w:r>
      <w:r w:rsidR="007C324E" w:rsidRPr="00034FD8">
        <w:rPr>
          <w:rFonts w:ascii="Times New Roman" w:hAnsi="Times New Roman" w:cs="Times New Roman"/>
        </w:rPr>
        <w:t xml:space="preserve">and </w:t>
      </w:r>
      <w:r>
        <w:rPr>
          <w:rFonts w:ascii="Times New Roman" w:hAnsi="Times New Roman" w:cs="Times New Roman"/>
        </w:rPr>
        <w:t xml:space="preserve">it </w:t>
      </w:r>
      <w:r w:rsidR="007C324E" w:rsidRPr="00034FD8">
        <w:rPr>
          <w:rFonts w:ascii="Times New Roman" w:hAnsi="Times New Roman" w:cs="Times New Roman"/>
        </w:rPr>
        <w:t>starts to become more narrow</w:t>
      </w:r>
      <w:r w:rsidR="00E14EC9" w:rsidRPr="00034FD8">
        <w:rPr>
          <w:rFonts w:ascii="Times New Roman" w:hAnsi="Times New Roman" w:cs="Times New Roman"/>
        </w:rPr>
        <w:t xml:space="preserve"> </w:t>
      </w:r>
      <w:r w:rsidR="007C324E" w:rsidRPr="00034FD8">
        <w:rPr>
          <w:rFonts w:ascii="Times New Roman" w:hAnsi="Times New Roman" w:cs="Times New Roman"/>
        </w:rPr>
        <w:t>than it should</w:t>
      </w:r>
      <w:r w:rsidR="00E14EC9" w:rsidRPr="00034FD8">
        <w:rPr>
          <w:rFonts w:ascii="Times New Roman" w:hAnsi="Times New Roman" w:cs="Times New Roman"/>
        </w:rPr>
        <w:t xml:space="preserve">. The cause of this is unknown but is frequently associated with common conditions such as </w:t>
      </w:r>
      <w:r w:rsidR="004C4CB4" w:rsidRPr="00034FD8">
        <w:rPr>
          <w:rFonts w:ascii="Times New Roman" w:hAnsi="Times New Roman" w:cs="Times New Roman"/>
        </w:rPr>
        <w:t xml:space="preserve">asthma, </w:t>
      </w:r>
      <w:r w:rsidR="007C324E" w:rsidRPr="00034FD8">
        <w:rPr>
          <w:rFonts w:ascii="Times New Roman" w:hAnsi="Times New Roman" w:cs="Times New Roman"/>
        </w:rPr>
        <w:t>gastric reflux (</w:t>
      </w:r>
      <w:r w:rsidR="00E14EC9" w:rsidRPr="00034FD8">
        <w:rPr>
          <w:rFonts w:ascii="Times New Roman" w:hAnsi="Times New Roman" w:cs="Times New Roman"/>
        </w:rPr>
        <w:t>gastro</w:t>
      </w:r>
      <w:r w:rsidR="007C324E" w:rsidRPr="00034FD8">
        <w:rPr>
          <w:rFonts w:ascii="Times New Roman" w:hAnsi="Times New Roman" w:cs="Times New Roman"/>
        </w:rPr>
        <w:t>-</w:t>
      </w:r>
      <w:r w:rsidR="00E14EC9" w:rsidRPr="00034FD8">
        <w:rPr>
          <w:rFonts w:ascii="Times New Roman" w:hAnsi="Times New Roman" w:cs="Times New Roman"/>
        </w:rPr>
        <w:t>esophageal reflux disease</w:t>
      </w:r>
      <w:r w:rsidR="007C324E" w:rsidRPr="00034FD8">
        <w:rPr>
          <w:rFonts w:ascii="Times New Roman" w:hAnsi="Times New Roman" w:cs="Times New Roman"/>
        </w:rPr>
        <w:t xml:space="preserve">, or </w:t>
      </w:r>
      <w:r w:rsidR="00E14EC9" w:rsidRPr="00034FD8">
        <w:rPr>
          <w:rFonts w:ascii="Times New Roman" w:hAnsi="Times New Roman" w:cs="Times New Roman"/>
        </w:rPr>
        <w:t>GERD)</w:t>
      </w:r>
      <w:r w:rsidR="004C4CB4" w:rsidRPr="00034FD8">
        <w:rPr>
          <w:rFonts w:ascii="Times New Roman" w:hAnsi="Times New Roman" w:cs="Times New Roman"/>
        </w:rPr>
        <w:t xml:space="preserve"> and COPD (chronic obstructive pulmonary disease)</w:t>
      </w:r>
      <w:r w:rsidR="00E14EC9" w:rsidRPr="00034FD8">
        <w:rPr>
          <w:rFonts w:ascii="Times New Roman" w:hAnsi="Times New Roman" w:cs="Times New Roman"/>
        </w:rPr>
        <w:t xml:space="preserve">. </w:t>
      </w:r>
    </w:p>
    <w:p w:rsidR="00A02014" w:rsidRPr="00A02014" w:rsidRDefault="00034FD8" w:rsidP="00A02014">
      <w:pPr>
        <w:spacing w:after="0"/>
        <w:rPr>
          <w:rFonts w:ascii="Times New Roman" w:hAnsi="Times New Roman" w:cs="Times New Roman"/>
          <w:b/>
        </w:rPr>
      </w:pPr>
      <w:r w:rsidRPr="00034FD8">
        <w:rPr>
          <w:rFonts w:ascii="Times New Roman" w:hAnsi="Times New Roman" w:cs="Times New Roman"/>
          <w:b/>
        </w:rPr>
        <w:t>S</w:t>
      </w:r>
      <w:r w:rsidR="00E14EC9" w:rsidRPr="00034FD8">
        <w:rPr>
          <w:rFonts w:ascii="Times New Roman" w:hAnsi="Times New Roman" w:cs="Times New Roman"/>
          <w:b/>
        </w:rPr>
        <w:t>YMPTOMS</w:t>
      </w:r>
      <w:r w:rsidR="007C324E" w:rsidRPr="00034FD8">
        <w:rPr>
          <w:rFonts w:ascii="Times New Roman" w:hAnsi="Times New Roman" w:cs="Times New Roman"/>
          <w:b/>
        </w:rPr>
        <w:t>:</w:t>
      </w:r>
      <w:r w:rsidR="00950774" w:rsidRPr="0095077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02014" w:rsidRPr="00A02014" w:rsidRDefault="007C324E" w:rsidP="007C324E">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034FD8">
        <w:rPr>
          <w:rFonts w:ascii="Times New Roman" w:hAnsi="Times New Roman" w:cs="Times New Roman"/>
          <w:noProof/>
        </w:rPr>
        <w:t>People with TBM may have:</w:t>
      </w:r>
      <w:r w:rsidR="00A02014" w:rsidRPr="00A0201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C324E" w:rsidRPr="00F654AE" w:rsidRDefault="00C0276B" w:rsidP="00F654AE">
      <w:pPr>
        <w:pStyle w:val="ListParagraph"/>
        <w:numPr>
          <w:ilvl w:val="0"/>
          <w:numId w:val="2"/>
        </w:num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0" locked="0" layoutInCell="1" allowOverlap="1" wp14:anchorId="631D2D5A" wp14:editId="7161BBAC">
            <wp:simplePos x="0" y="0"/>
            <wp:positionH relativeFrom="margin">
              <wp:posOffset>2314575</wp:posOffset>
            </wp:positionH>
            <wp:positionV relativeFrom="margin">
              <wp:posOffset>2503805</wp:posOffset>
            </wp:positionV>
            <wp:extent cx="3725545" cy="1733550"/>
            <wp:effectExtent l="171450" t="171450" r="198755" b="190500"/>
            <wp:wrapSquare wrapText="bothSides"/>
            <wp:docPr id="1" name="Picture 1" descr="S:\IP Forms\IP Pictures\T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 Forms\IP Pictures\TB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5545" cy="17335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7C324E" w:rsidRPr="00F654AE">
        <w:rPr>
          <w:rFonts w:ascii="Times New Roman" w:hAnsi="Times New Roman" w:cs="Times New Roman"/>
        </w:rPr>
        <w:t>cough</w:t>
      </w:r>
      <w:r w:rsidR="00F654AE" w:rsidRPr="00F654AE">
        <w:rPr>
          <w:rFonts w:ascii="Times New Roman" w:hAnsi="Times New Roman" w:cs="Times New Roman"/>
          <w:sz w:val="16"/>
          <w:szCs w:val="16"/>
        </w:rPr>
        <w:t xml:space="preserve"> </w:t>
      </w:r>
    </w:p>
    <w:p w:rsidR="007C324E" w:rsidRPr="00034FD8" w:rsidRDefault="007C324E" w:rsidP="003F0601">
      <w:pPr>
        <w:pStyle w:val="ListParagraph"/>
        <w:numPr>
          <w:ilvl w:val="0"/>
          <w:numId w:val="2"/>
        </w:numPr>
        <w:jc w:val="both"/>
        <w:rPr>
          <w:rFonts w:ascii="Times New Roman" w:hAnsi="Times New Roman" w:cs="Times New Roman"/>
        </w:rPr>
      </w:pPr>
      <w:r w:rsidRPr="00034FD8">
        <w:rPr>
          <w:rFonts w:ascii="Times New Roman" w:hAnsi="Times New Roman" w:cs="Times New Roman"/>
        </w:rPr>
        <w:t>shortness of breath</w:t>
      </w:r>
      <w:r w:rsidR="00E14EC9" w:rsidRPr="00034FD8">
        <w:rPr>
          <w:rFonts w:ascii="Times New Roman" w:hAnsi="Times New Roman" w:cs="Times New Roman"/>
        </w:rPr>
        <w:t xml:space="preserve"> </w:t>
      </w:r>
    </w:p>
    <w:p w:rsidR="007C324E" w:rsidRPr="00034FD8" w:rsidRDefault="00E14EC9" w:rsidP="007C324E">
      <w:pPr>
        <w:pStyle w:val="ListParagraph"/>
        <w:numPr>
          <w:ilvl w:val="0"/>
          <w:numId w:val="2"/>
        </w:numPr>
        <w:jc w:val="both"/>
        <w:rPr>
          <w:rFonts w:ascii="Times New Roman" w:hAnsi="Times New Roman" w:cs="Times New Roman"/>
        </w:rPr>
      </w:pPr>
      <w:r w:rsidRPr="00034FD8">
        <w:rPr>
          <w:rFonts w:ascii="Times New Roman" w:hAnsi="Times New Roman" w:cs="Times New Roman"/>
        </w:rPr>
        <w:t>wheezing</w:t>
      </w:r>
    </w:p>
    <w:p w:rsidR="007C324E" w:rsidRPr="00034FD8" w:rsidRDefault="007C324E" w:rsidP="007C324E">
      <w:pPr>
        <w:pStyle w:val="ListParagraph"/>
        <w:numPr>
          <w:ilvl w:val="0"/>
          <w:numId w:val="2"/>
        </w:numPr>
        <w:jc w:val="both"/>
        <w:rPr>
          <w:rFonts w:ascii="Times New Roman" w:hAnsi="Times New Roman" w:cs="Times New Roman"/>
        </w:rPr>
      </w:pPr>
      <w:r w:rsidRPr="00034FD8">
        <w:rPr>
          <w:rFonts w:ascii="Times New Roman" w:hAnsi="Times New Roman" w:cs="Times New Roman"/>
        </w:rPr>
        <w:t>i</w:t>
      </w:r>
      <w:r w:rsidR="00E14EC9" w:rsidRPr="00034FD8">
        <w:rPr>
          <w:rFonts w:ascii="Times New Roman" w:hAnsi="Times New Roman" w:cs="Times New Roman"/>
        </w:rPr>
        <w:t xml:space="preserve">nability to clear secretions </w:t>
      </w:r>
    </w:p>
    <w:p w:rsidR="00A02014" w:rsidRDefault="007C324E" w:rsidP="00A02014">
      <w:pPr>
        <w:pStyle w:val="ListParagraph"/>
        <w:numPr>
          <w:ilvl w:val="0"/>
          <w:numId w:val="2"/>
        </w:numPr>
        <w:jc w:val="both"/>
        <w:rPr>
          <w:rFonts w:ascii="Times New Roman" w:hAnsi="Times New Roman" w:cs="Times New Roman"/>
        </w:rPr>
      </w:pPr>
      <w:r w:rsidRPr="00034FD8">
        <w:rPr>
          <w:rFonts w:ascii="Times New Roman" w:hAnsi="Times New Roman" w:cs="Times New Roman"/>
        </w:rPr>
        <w:t>frequent</w:t>
      </w:r>
      <w:r w:rsidR="00E14EC9" w:rsidRPr="00034FD8">
        <w:rPr>
          <w:rFonts w:ascii="Times New Roman" w:hAnsi="Times New Roman" w:cs="Times New Roman"/>
        </w:rPr>
        <w:t xml:space="preserve"> respiratory infections</w:t>
      </w:r>
    </w:p>
    <w:p w:rsidR="00864D2D" w:rsidRPr="00C0276B" w:rsidRDefault="00E14EC9" w:rsidP="00864D2D">
      <w:pPr>
        <w:spacing w:after="0"/>
        <w:jc w:val="both"/>
        <w:rPr>
          <w:rFonts w:ascii="Times New Roman" w:hAnsi="Times New Roman" w:cs="Times New Roman"/>
          <w:b/>
        </w:rPr>
      </w:pPr>
      <w:r w:rsidRPr="00A02014">
        <w:rPr>
          <w:rFonts w:ascii="Times New Roman" w:hAnsi="Times New Roman" w:cs="Times New Roman"/>
          <w:b/>
        </w:rPr>
        <w:t>DIAGNOSIS</w:t>
      </w:r>
      <w:r w:rsidR="00B14C1D" w:rsidRPr="00A02014">
        <w:rPr>
          <w:rFonts w:ascii="Times New Roman" w:hAnsi="Times New Roman" w:cs="Times New Roman"/>
          <w:b/>
        </w:rPr>
        <w:t xml:space="preserve">: </w:t>
      </w:r>
      <w:r w:rsidR="00864D2D">
        <w:rPr>
          <w:rFonts w:ascii="Times New Roman" w:hAnsi="Times New Roman" w:cs="Times New Roman"/>
        </w:rPr>
        <w:t xml:space="preserve"> </w:t>
      </w:r>
    </w:p>
    <w:p w:rsidR="00C0276B" w:rsidRPr="00034FD8" w:rsidRDefault="00A7325D" w:rsidP="00864D2D">
      <w:pPr>
        <w:spacing w:after="0"/>
        <w:jc w:val="both"/>
        <w:rPr>
          <w:rFonts w:ascii="Times New Roman" w:hAnsi="Times New Roman" w:cs="Times New Roman"/>
        </w:rPr>
      </w:pPr>
      <w:r w:rsidRPr="00961892">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1420743" wp14:editId="5D1D58D9">
                <wp:simplePos x="0" y="0"/>
                <wp:positionH relativeFrom="column">
                  <wp:posOffset>2200275</wp:posOffset>
                </wp:positionH>
                <wp:positionV relativeFrom="paragraph">
                  <wp:posOffset>424815</wp:posOffset>
                </wp:positionV>
                <wp:extent cx="31432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noFill/>
                        <a:ln w="9525">
                          <a:noFill/>
                          <a:miter lim="800000"/>
                          <a:headEnd/>
                          <a:tailEnd/>
                        </a:ln>
                      </wps:spPr>
                      <wps:txbx>
                        <w:txbxContent>
                          <w:p w:rsidR="00961892" w:rsidRDefault="00961892">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73.25pt;margin-top:33.45pt;width:2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" filled="f" stroked="f">
                <v:textbox>
                  <w:txbxContent>
                    <w:p w:rsidR="00961892" w:rsidRDefault="00961892">
                      <w:r>
                        <w:t>A.</w:t>
                      </w:r>
                    </w:p>
                  </w:txbxContent>
                </v:textbox>
              </v:shape>
            </w:pict>
          </mc:Fallback>
        </mc:AlternateContent>
      </w:r>
      <w:r w:rsidR="00961892" w:rsidRPr="0096189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70417BF" wp14:editId="330FD3ED">
                <wp:simplePos x="0" y="0"/>
                <wp:positionH relativeFrom="column">
                  <wp:posOffset>4133850</wp:posOffset>
                </wp:positionH>
                <wp:positionV relativeFrom="paragraph">
                  <wp:posOffset>424815</wp:posOffset>
                </wp:positionV>
                <wp:extent cx="314325" cy="314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noFill/>
                        <a:ln w="9525">
                          <a:noFill/>
                          <a:miter lim="800000"/>
                          <a:headEnd/>
                          <a:tailEnd/>
                        </a:ln>
                      </wps:spPr>
                      <wps:txbx>
                        <w:txbxContent>
                          <w:p w:rsidR="00961892" w:rsidRDefault="00961892" w:rsidP="00961892">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5.5pt;margin-top:33.45pt;width:24.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" filled="f" stroked="f">
                <v:textbox>
                  <w:txbxContent>
                    <w:p w:rsidR="00961892" w:rsidRDefault="00961892" w:rsidP="00961892">
                      <w:r>
                        <w:t>B</w:t>
                      </w:r>
                      <w:r>
                        <w:t>.</w:t>
                      </w:r>
                    </w:p>
                  </w:txbxContent>
                </v:textbox>
              </v:shape>
            </w:pict>
          </mc:Fallback>
        </mc:AlternateContent>
      </w:r>
      <w:r w:rsidR="007C324E" w:rsidRPr="00034FD8">
        <w:rPr>
          <w:rFonts w:ascii="Times New Roman" w:hAnsi="Times New Roman" w:cs="Times New Roman"/>
        </w:rPr>
        <w:t xml:space="preserve">A </w:t>
      </w:r>
      <w:r w:rsidR="00AB5446" w:rsidRPr="00034FD8">
        <w:rPr>
          <w:rFonts w:ascii="Times New Roman" w:hAnsi="Times New Roman" w:cs="Times New Roman"/>
        </w:rPr>
        <w:t>series</w:t>
      </w:r>
      <w:r w:rsidR="007C324E" w:rsidRPr="00034FD8">
        <w:rPr>
          <w:rFonts w:ascii="Times New Roman" w:hAnsi="Times New Roman" w:cs="Times New Roman"/>
        </w:rPr>
        <w:t xml:space="preserve"> of tests </w:t>
      </w:r>
      <w:r w:rsidR="00C0276B">
        <w:rPr>
          <w:rFonts w:ascii="Times New Roman" w:hAnsi="Times New Roman" w:cs="Times New Roman"/>
        </w:rPr>
        <w:t xml:space="preserve">(Image 1) </w:t>
      </w:r>
      <w:r w:rsidR="007C324E" w:rsidRPr="00034FD8">
        <w:rPr>
          <w:rFonts w:ascii="Times New Roman" w:hAnsi="Times New Roman" w:cs="Times New Roman"/>
        </w:rPr>
        <w:t>are done to diagnose TBM. The</w:t>
      </w:r>
      <w:r w:rsidR="00AB5446" w:rsidRPr="00034FD8">
        <w:rPr>
          <w:rFonts w:ascii="Times New Roman" w:hAnsi="Times New Roman" w:cs="Times New Roman"/>
        </w:rPr>
        <w:t>se</w:t>
      </w:r>
      <w:r w:rsidR="007C324E" w:rsidRPr="00034FD8">
        <w:rPr>
          <w:rFonts w:ascii="Times New Roman" w:hAnsi="Times New Roman" w:cs="Times New Roman"/>
        </w:rPr>
        <w:t xml:space="preserve"> tests are designed to find out more about the structure of your airways and how it may be affecting your breathing. </w:t>
      </w:r>
    </w:p>
    <w:p w:rsidR="007C324E" w:rsidRPr="00034FD8" w:rsidRDefault="007C324E" w:rsidP="00A86BFB">
      <w:pPr>
        <w:pStyle w:val="ListParagraph"/>
        <w:numPr>
          <w:ilvl w:val="0"/>
          <w:numId w:val="4"/>
        </w:numPr>
        <w:jc w:val="both"/>
        <w:rPr>
          <w:rFonts w:ascii="Times New Roman" w:hAnsi="Times New Roman" w:cs="Times New Roman"/>
        </w:rPr>
      </w:pPr>
      <w:r w:rsidRPr="00034FD8">
        <w:rPr>
          <w:rFonts w:ascii="Times New Roman" w:hAnsi="Times New Roman" w:cs="Times New Roman"/>
        </w:rPr>
        <w:t>Bronchoscopy – looking into your airways with a small camera</w:t>
      </w:r>
      <w:r w:rsidR="00961892">
        <w:rPr>
          <w:rFonts w:ascii="Times New Roman" w:hAnsi="Times New Roman" w:cs="Times New Roman"/>
        </w:rPr>
        <w:t>.</w:t>
      </w:r>
    </w:p>
    <w:p w:rsidR="0017289B" w:rsidRPr="00034FD8" w:rsidRDefault="007C324E" w:rsidP="00A86BFB">
      <w:pPr>
        <w:pStyle w:val="ListParagraph"/>
        <w:numPr>
          <w:ilvl w:val="0"/>
          <w:numId w:val="3"/>
        </w:numPr>
        <w:jc w:val="both"/>
        <w:rPr>
          <w:rFonts w:ascii="Times New Roman" w:hAnsi="Times New Roman" w:cs="Times New Roman"/>
        </w:rPr>
      </w:pPr>
      <w:r w:rsidRPr="00034FD8">
        <w:rPr>
          <w:rFonts w:ascii="Times New Roman" w:hAnsi="Times New Roman" w:cs="Times New Roman"/>
        </w:rPr>
        <w:t xml:space="preserve">A </w:t>
      </w:r>
      <w:r w:rsidR="00E14EC9" w:rsidRPr="00034FD8">
        <w:rPr>
          <w:rFonts w:ascii="Times New Roman" w:hAnsi="Times New Roman" w:cs="Times New Roman"/>
        </w:rPr>
        <w:t>computed tomography</w:t>
      </w:r>
      <w:r w:rsidRPr="00034FD8">
        <w:rPr>
          <w:rFonts w:ascii="Times New Roman" w:hAnsi="Times New Roman" w:cs="Times New Roman"/>
        </w:rPr>
        <w:t xml:space="preserve"> scan</w:t>
      </w:r>
      <w:r w:rsidR="00E14EC9" w:rsidRPr="00034FD8">
        <w:rPr>
          <w:rFonts w:ascii="Times New Roman" w:hAnsi="Times New Roman" w:cs="Times New Roman"/>
        </w:rPr>
        <w:t xml:space="preserve"> (CT</w:t>
      </w:r>
      <w:r w:rsidRPr="00034FD8">
        <w:rPr>
          <w:rFonts w:ascii="Times New Roman" w:hAnsi="Times New Roman" w:cs="Times New Roman"/>
        </w:rPr>
        <w:t>, or “CAT” scan</w:t>
      </w:r>
      <w:r w:rsidR="00E14EC9" w:rsidRPr="00034FD8">
        <w:rPr>
          <w:rFonts w:ascii="Times New Roman" w:hAnsi="Times New Roman" w:cs="Times New Roman"/>
        </w:rPr>
        <w:t xml:space="preserve">) </w:t>
      </w:r>
      <w:r w:rsidRPr="00034FD8">
        <w:rPr>
          <w:rFonts w:ascii="Times New Roman" w:hAnsi="Times New Roman" w:cs="Times New Roman"/>
        </w:rPr>
        <w:t xml:space="preserve">– Pictures taken using x-rays and computers while you follow </w:t>
      </w:r>
      <w:r w:rsidR="0017289B" w:rsidRPr="00034FD8">
        <w:rPr>
          <w:rFonts w:ascii="Times New Roman" w:hAnsi="Times New Roman" w:cs="Times New Roman"/>
        </w:rPr>
        <w:t>instructions to breathe in and out and hold your breath.</w:t>
      </w:r>
    </w:p>
    <w:p w:rsidR="0017289B" w:rsidRPr="00034FD8" w:rsidRDefault="0017289B" w:rsidP="00A86BFB">
      <w:pPr>
        <w:pStyle w:val="ListParagraph"/>
        <w:numPr>
          <w:ilvl w:val="0"/>
          <w:numId w:val="3"/>
        </w:numPr>
        <w:jc w:val="both"/>
        <w:rPr>
          <w:rFonts w:ascii="Times New Roman" w:hAnsi="Times New Roman" w:cs="Times New Roman"/>
        </w:rPr>
      </w:pPr>
      <w:r w:rsidRPr="00034FD8">
        <w:rPr>
          <w:rFonts w:ascii="Times New Roman" w:hAnsi="Times New Roman" w:cs="Times New Roman"/>
        </w:rPr>
        <w:t>P</w:t>
      </w:r>
      <w:r w:rsidR="00E14EC9" w:rsidRPr="00034FD8">
        <w:rPr>
          <w:rFonts w:ascii="Times New Roman" w:hAnsi="Times New Roman" w:cs="Times New Roman"/>
        </w:rPr>
        <w:t xml:space="preserve">ulmonary function </w:t>
      </w:r>
      <w:r w:rsidR="003473B5">
        <w:rPr>
          <w:rFonts w:ascii="Times New Roman" w:hAnsi="Times New Roman" w:cs="Times New Roman"/>
        </w:rPr>
        <w:t>test</w:t>
      </w:r>
      <w:r w:rsidR="007C324E" w:rsidRPr="00034FD8">
        <w:rPr>
          <w:rFonts w:ascii="Times New Roman" w:hAnsi="Times New Roman" w:cs="Times New Roman"/>
        </w:rPr>
        <w:t>s</w:t>
      </w:r>
      <w:r w:rsidR="003473B5">
        <w:rPr>
          <w:rFonts w:ascii="Times New Roman" w:hAnsi="Times New Roman" w:cs="Times New Roman"/>
        </w:rPr>
        <w:t xml:space="preserve"> (PFT</w:t>
      </w:r>
      <w:r w:rsidRPr="00034FD8">
        <w:rPr>
          <w:rFonts w:ascii="Times New Roman" w:hAnsi="Times New Roman" w:cs="Times New Roman"/>
        </w:rPr>
        <w:t xml:space="preserve">s) – Breathing tests that give information on how your lungs are working. </w:t>
      </w:r>
    </w:p>
    <w:p w:rsidR="0017289B" w:rsidRPr="00034FD8" w:rsidRDefault="0017289B" w:rsidP="00A86BFB">
      <w:pPr>
        <w:pStyle w:val="ListParagraph"/>
        <w:numPr>
          <w:ilvl w:val="0"/>
          <w:numId w:val="3"/>
        </w:numPr>
        <w:jc w:val="both"/>
        <w:rPr>
          <w:rFonts w:ascii="Times New Roman" w:hAnsi="Times New Roman" w:cs="Times New Roman"/>
        </w:rPr>
      </w:pPr>
      <w:r w:rsidRPr="00034FD8">
        <w:rPr>
          <w:rFonts w:ascii="Times New Roman" w:hAnsi="Times New Roman" w:cs="Times New Roman"/>
        </w:rPr>
        <w:t>S</w:t>
      </w:r>
      <w:r w:rsidR="00E14EC9" w:rsidRPr="00034FD8">
        <w:rPr>
          <w:rFonts w:ascii="Times New Roman" w:hAnsi="Times New Roman" w:cs="Times New Roman"/>
        </w:rPr>
        <w:t>ix minute walk te</w:t>
      </w:r>
      <w:r w:rsidRPr="00034FD8">
        <w:rPr>
          <w:rFonts w:ascii="Times New Roman" w:hAnsi="Times New Roman" w:cs="Times New Roman"/>
        </w:rPr>
        <w:t xml:space="preserve">st – A way to see how your body responds to simple exercise. </w:t>
      </w:r>
    </w:p>
    <w:p w:rsidR="0017289B" w:rsidRPr="00034FD8" w:rsidRDefault="0017289B" w:rsidP="00A86BFB">
      <w:pPr>
        <w:pStyle w:val="ListParagraph"/>
        <w:numPr>
          <w:ilvl w:val="0"/>
          <w:numId w:val="3"/>
        </w:numPr>
        <w:jc w:val="both"/>
        <w:rPr>
          <w:rFonts w:ascii="Times New Roman" w:hAnsi="Times New Roman" w:cs="Times New Roman"/>
        </w:rPr>
      </w:pPr>
      <w:r w:rsidRPr="00034FD8">
        <w:rPr>
          <w:rFonts w:ascii="Times New Roman" w:hAnsi="Times New Roman" w:cs="Times New Roman"/>
        </w:rPr>
        <w:t xml:space="preserve">Completion of cough, dyspnea and quality of life questionnaires are administered to quantify symptoms and their impact on your daily life. </w:t>
      </w:r>
    </w:p>
    <w:p w:rsidR="00B052EA" w:rsidRPr="00034FD8" w:rsidRDefault="0017289B" w:rsidP="00A86BFB">
      <w:pPr>
        <w:pStyle w:val="ListParagraph"/>
        <w:numPr>
          <w:ilvl w:val="0"/>
          <w:numId w:val="3"/>
        </w:numPr>
        <w:jc w:val="both"/>
        <w:rPr>
          <w:rFonts w:ascii="Times New Roman" w:hAnsi="Times New Roman" w:cs="Times New Roman"/>
        </w:rPr>
      </w:pPr>
      <w:r w:rsidRPr="00034FD8">
        <w:rPr>
          <w:rFonts w:ascii="Times New Roman" w:hAnsi="Times New Roman" w:cs="Times New Roman"/>
        </w:rPr>
        <w:t>I</w:t>
      </w:r>
      <w:r w:rsidR="00E14EC9" w:rsidRPr="00034FD8">
        <w:rPr>
          <w:rFonts w:ascii="Times New Roman" w:hAnsi="Times New Roman" w:cs="Times New Roman"/>
        </w:rPr>
        <w:t>f there is evidence of significant TB</w:t>
      </w:r>
      <w:r w:rsidR="00AB5446" w:rsidRPr="00034FD8">
        <w:rPr>
          <w:rFonts w:ascii="Times New Roman" w:hAnsi="Times New Roman" w:cs="Times New Roman"/>
        </w:rPr>
        <w:t>M, a</w:t>
      </w:r>
      <w:r w:rsidRPr="00034FD8">
        <w:rPr>
          <w:rFonts w:ascii="Times New Roman" w:hAnsi="Times New Roman" w:cs="Times New Roman"/>
        </w:rPr>
        <w:t xml:space="preserve"> stent trial will be performed.</w:t>
      </w:r>
    </w:p>
    <w:p w:rsidR="004C4CB4" w:rsidRPr="00034FD8" w:rsidRDefault="004C4CB4" w:rsidP="004C4CB4">
      <w:pPr>
        <w:pStyle w:val="ListParagraph"/>
        <w:ind w:left="360"/>
        <w:jc w:val="both"/>
        <w:rPr>
          <w:rFonts w:ascii="Times New Roman" w:hAnsi="Times New Roman" w:cs="Times New Roman"/>
        </w:rPr>
      </w:pPr>
    </w:p>
    <w:p w:rsidR="00B052EA" w:rsidRPr="00034FD8" w:rsidRDefault="00B052EA" w:rsidP="00B052EA">
      <w:pPr>
        <w:pStyle w:val="ListParagraph"/>
        <w:spacing w:after="0"/>
        <w:ind w:left="0"/>
        <w:rPr>
          <w:rFonts w:ascii="Times New Roman" w:hAnsi="Times New Roman" w:cs="Times New Roman"/>
          <w:b/>
        </w:rPr>
      </w:pPr>
      <w:r w:rsidRPr="00034FD8">
        <w:rPr>
          <w:rFonts w:ascii="Times New Roman" w:hAnsi="Times New Roman" w:cs="Times New Roman"/>
          <w:b/>
        </w:rPr>
        <w:t xml:space="preserve">TREATMENT: </w:t>
      </w:r>
    </w:p>
    <w:p w:rsidR="00B052EA" w:rsidRPr="00034FD8" w:rsidRDefault="00B052EA" w:rsidP="00B052EA">
      <w:pPr>
        <w:jc w:val="both"/>
        <w:rPr>
          <w:rFonts w:ascii="Times New Roman" w:hAnsi="Times New Roman" w:cs="Times New Roman"/>
        </w:rPr>
      </w:pPr>
      <w:r w:rsidRPr="00034FD8">
        <w:rPr>
          <w:rFonts w:ascii="Times New Roman" w:hAnsi="Times New Roman" w:cs="Times New Roman"/>
        </w:rPr>
        <w:t xml:space="preserve">Current treatments include medical management and surgery called a </w:t>
      </w:r>
      <w:proofErr w:type="spellStart"/>
      <w:r w:rsidRPr="00034FD8">
        <w:rPr>
          <w:rFonts w:ascii="Times New Roman" w:hAnsi="Times New Roman" w:cs="Times New Roman"/>
        </w:rPr>
        <w:t>trach</w:t>
      </w:r>
      <w:r w:rsidR="00877D5D" w:rsidRPr="00034FD8">
        <w:rPr>
          <w:rFonts w:ascii="Times New Roman" w:hAnsi="Times New Roman" w:cs="Times New Roman"/>
        </w:rPr>
        <w:t>e</w:t>
      </w:r>
      <w:r w:rsidRPr="00034FD8">
        <w:rPr>
          <w:rFonts w:ascii="Times New Roman" w:hAnsi="Times New Roman" w:cs="Times New Roman"/>
        </w:rPr>
        <w:t>obronchoplasty</w:t>
      </w:r>
      <w:proofErr w:type="spellEnd"/>
      <w:r w:rsidRPr="00034FD8">
        <w:rPr>
          <w:rFonts w:ascii="Times New Roman" w:hAnsi="Times New Roman" w:cs="Times New Roman"/>
        </w:rPr>
        <w:t xml:space="preserve"> (T</w:t>
      </w:r>
      <w:r w:rsidR="00961892">
        <w:rPr>
          <w:rFonts w:ascii="Times New Roman" w:hAnsi="Times New Roman" w:cs="Times New Roman"/>
        </w:rPr>
        <w:t>RAY-</w:t>
      </w:r>
      <w:proofErr w:type="spellStart"/>
      <w:r w:rsidR="00961892">
        <w:rPr>
          <w:rFonts w:ascii="Times New Roman" w:hAnsi="Times New Roman" w:cs="Times New Roman"/>
        </w:rPr>
        <w:t>kee</w:t>
      </w:r>
      <w:proofErr w:type="spellEnd"/>
      <w:r w:rsidR="00961892">
        <w:rPr>
          <w:rFonts w:ascii="Times New Roman" w:hAnsi="Times New Roman" w:cs="Times New Roman"/>
        </w:rPr>
        <w:t>-oh-BRONK-oh-</w:t>
      </w:r>
      <w:proofErr w:type="spellStart"/>
      <w:r w:rsidR="00961892">
        <w:rPr>
          <w:rFonts w:ascii="Times New Roman" w:hAnsi="Times New Roman" w:cs="Times New Roman"/>
        </w:rPr>
        <w:t>plasty</w:t>
      </w:r>
      <w:proofErr w:type="spellEnd"/>
      <w:r w:rsidR="00961892">
        <w:rPr>
          <w:rFonts w:ascii="Times New Roman" w:hAnsi="Times New Roman" w:cs="Times New Roman"/>
        </w:rPr>
        <w:t>). This</w:t>
      </w:r>
      <w:r w:rsidRPr="00034FD8">
        <w:rPr>
          <w:rFonts w:ascii="Times New Roman" w:hAnsi="Times New Roman" w:cs="Times New Roman"/>
        </w:rPr>
        <w:t xml:space="preserve"> surgery involves sewing a mesh to the outside of your trachea </w:t>
      </w:r>
      <w:r w:rsidR="00961892">
        <w:rPr>
          <w:rFonts w:ascii="Times New Roman" w:hAnsi="Times New Roman" w:cs="Times New Roman"/>
        </w:rPr>
        <w:t>which requires</w:t>
      </w:r>
      <w:r w:rsidR="00877D5D" w:rsidRPr="00034FD8">
        <w:rPr>
          <w:rFonts w:ascii="Times New Roman" w:hAnsi="Times New Roman" w:cs="Times New Roman"/>
        </w:rPr>
        <w:t xml:space="preserve"> hundreds of</w:t>
      </w:r>
      <w:r w:rsidRPr="00034FD8">
        <w:rPr>
          <w:rFonts w:ascii="Times New Roman" w:hAnsi="Times New Roman" w:cs="Times New Roman"/>
        </w:rPr>
        <w:t xml:space="preserve"> stitches to fasten the mesh</w:t>
      </w:r>
      <w:r w:rsidR="00961892">
        <w:rPr>
          <w:rFonts w:ascii="Times New Roman" w:hAnsi="Times New Roman" w:cs="Times New Roman"/>
        </w:rPr>
        <w:t xml:space="preserve"> to the back of the windpipe</w:t>
      </w:r>
      <w:r w:rsidR="00C75DE0">
        <w:rPr>
          <w:rFonts w:ascii="Times New Roman" w:hAnsi="Times New Roman" w:cs="Times New Roman"/>
        </w:rPr>
        <w:t xml:space="preserve"> (Image 2</w:t>
      </w:r>
      <w:r w:rsidR="001C7D50" w:rsidRPr="00034FD8">
        <w:rPr>
          <w:rFonts w:ascii="Times New Roman" w:hAnsi="Times New Roman" w:cs="Times New Roman"/>
        </w:rPr>
        <w:t>)</w:t>
      </w:r>
      <w:r w:rsidRPr="00034FD8">
        <w:rPr>
          <w:rFonts w:ascii="Times New Roman" w:hAnsi="Times New Roman" w:cs="Times New Roman"/>
        </w:rPr>
        <w:t xml:space="preserve">. The mesh provides structure to the airway making it less likely to collapse. </w:t>
      </w:r>
    </w:p>
    <w:p w:rsidR="00F52911" w:rsidRDefault="00950774" w:rsidP="00F50E16">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B101EA2" wp14:editId="14741621">
                <wp:simplePos x="0" y="0"/>
                <wp:positionH relativeFrom="column">
                  <wp:posOffset>4448175</wp:posOffset>
                </wp:positionH>
                <wp:positionV relativeFrom="paragraph">
                  <wp:posOffset>-190500</wp:posOffset>
                </wp:positionV>
                <wp:extent cx="3057525" cy="14668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057525"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774" w:rsidRDefault="00F654AE" w:rsidP="00950774">
                            <w:pPr>
                              <w:spacing w:after="0"/>
                              <w:rPr>
                                <w:rFonts w:ascii="Times New Roman" w:hAnsi="Times New Roman" w:cs="Times New Roman"/>
                                <w:sz w:val="16"/>
                                <w:szCs w:val="16"/>
                              </w:rPr>
                            </w:pPr>
                            <w:r>
                              <w:rPr>
                                <w:rFonts w:ascii="Times New Roman" w:hAnsi="Times New Roman" w:cs="Times New Roman"/>
                                <w:sz w:val="16"/>
                                <w:szCs w:val="16"/>
                              </w:rPr>
                              <w:t>Image 2</w:t>
                            </w:r>
                            <w:r w:rsidR="00ED26F2">
                              <w:rPr>
                                <w:rFonts w:ascii="Times New Roman" w:hAnsi="Times New Roman" w:cs="Times New Roman"/>
                                <w:sz w:val="16"/>
                                <w:szCs w:val="16"/>
                              </w:rPr>
                              <w:t xml:space="preserve">: </w:t>
                            </w:r>
                            <w:proofErr w:type="spellStart"/>
                            <w:r w:rsidR="001C7D50">
                              <w:rPr>
                                <w:rFonts w:ascii="Times New Roman" w:hAnsi="Times New Roman" w:cs="Times New Roman"/>
                                <w:sz w:val="16"/>
                                <w:szCs w:val="16"/>
                              </w:rPr>
                              <w:t>Tracheobronchoplasty</w:t>
                            </w:r>
                            <w:proofErr w:type="spellEnd"/>
                            <w:r w:rsidR="00961892">
                              <w:rPr>
                                <w:rFonts w:ascii="Times New Roman" w:hAnsi="Times New Roman" w:cs="Times New Roman"/>
                                <w:sz w:val="16"/>
                                <w:szCs w:val="16"/>
                              </w:rPr>
                              <w:t>.</w:t>
                            </w:r>
                          </w:p>
                          <w:p w:rsidR="00993870" w:rsidRPr="00993870" w:rsidRDefault="00EA46FC" w:rsidP="00950774">
                            <w:pPr>
                              <w:spacing w:after="0"/>
                              <w:rPr>
                                <w:rFonts w:ascii="Times New Roman" w:hAnsi="Times New Roman" w:cs="Times New Roman"/>
                                <w:sz w:val="16"/>
                                <w:szCs w:val="16"/>
                              </w:rPr>
                            </w:pPr>
                            <w:r>
                              <w:rPr>
                                <w:rFonts w:ascii="Times New Roman" w:hAnsi="Times New Roman" w:cs="Times New Roman"/>
                                <w:sz w:val="16"/>
                                <w:szCs w:val="16"/>
                              </w:rPr>
                              <w:t xml:space="preserve">Courtesy of S. </w:t>
                            </w:r>
                            <w:proofErr w:type="spellStart"/>
                            <w:r>
                              <w:rPr>
                                <w:rFonts w:ascii="Times New Roman" w:hAnsi="Times New Roman" w:cs="Times New Roman"/>
                                <w:sz w:val="16"/>
                                <w:szCs w:val="16"/>
                              </w:rPr>
                              <w:t>Gangadharan</w:t>
                            </w:r>
                            <w:proofErr w:type="spellEnd"/>
                            <w:r>
                              <w:rPr>
                                <w:rFonts w:ascii="Times New Roman" w:hAnsi="Times New Roman" w:cs="Times New Roman"/>
                                <w:sz w:val="16"/>
                                <w:szCs w:val="16"/>
                              </w:rPr>
                              <w:t>, 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50.25pt;margin-top:-15pt;width:240.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" fillcolor="white [3201]" stroked="f" strokeweight=".5pt">
                <v:textbox>
                  <w:txbxContent>
                    <w:p w:rsidR="00950774" w:rsidRDefault="00F654AE" w:rsidP="00950774">
                      <w:pPr>
                        <w:spacing w:after="0"/>
                        <w:rPr>
                          <w:rFonts w:ascii="Times New Roman" w:hAnsi="Times New Roman" w:cs="Times New Roman"/>
                          <w:sz w:val="16"/>
                          <w:szCs w:val="16"/>
                        </w:rPr>
                      </w:pPr>
                      <w:r>
                        <w:rPr>
                          <w:rFonts w:ascii="Times New Roman" w:hAnsi="Times New Roman" w:cs="Times New Roman"/>
                          <w:sz w:val="16"/>
                          <w:szCs w:val="16"/>
                        </w:rPr>
                        <w:t>Image 2</w:t>
                      </w:r>
                      <w:r w:rsidR="00ED26F2">
                        <w:rPr>
                          <w:rFonts w:ascii="Times New Roman" w:hAnsi="Times New Roman" w:cs="Times New Roman"/>
                          <w:sz w:val="16"/>
                          <w:szCs w:val="16"/>
                        </w:rPr>
                        <w:t xml:space="preserve">: </w:t>
                      </w:r>
                      <w:proofErr w:type="spellStart"/>
                      <w:r w:rsidR="001C7D50">
                        <w:rPr>
                          <w:rFonts w:ascii="Times New Roman" w:hAnsi="Times New Roman" w:cs="Times New Roman"/>
                          <w:sz w:val="16"/>
                          <w:szCs w:val="16"/>
                        </w:rPr>
                        <w:t>Tracheobronchoplasty</w:t>
                      </w:r>
                      <w:proofErr w:type="spellEnd"/>
                      <w:r w:rsidR="00961892">
                        <w:rPr>
                          <w:rFonts w:ascii="Times New Roman" w:hAnsi="Times New Roman" w:cs="Times New Roman"/>
                          <w:sz w:val="16"/>
                          <w:szCs w:val="16"/>
                        </w:rPr>
                        <w:t>.</w:t>
                      </w:r>
                    </w:p>
                    <w:p w:rsidR="00993870" w:rsidRPr="00993870" w:rsidRDefault="00EA46FC" w:rsidP="00950774">
                      <w:pPr>
                        <w:spacing w:after="0"/>
                        <w:rPr>
                          <w:rFonts w:ascii="Times New Roman" w:hAnsi="Times New Roman" w:cs="Times New Roman"/>
                          <w:sz w:val="16"/>
                          <w:szCs w:val="16"/>
                        </w:rPr>
                      </w:pPr>
                      <w:r>
                        <w:rPr>
                          <w:rFonts w:ascii="Times New Roman" w:hAnsi="Times New Roman" w:cs="Times New Roman"/>
                          <w:sz w:val="16"/>
                          <w:szCs w:val="16"/>
                        </w:rPr>
                        <w:t xml:space="preserve">Courtesy of S. </w:t>
                      </w:r>
                      <w:proofErr w:type="spellStart"/>
                      <w:r>
                        <w:rPr>
                          <w:rFonts w:ascii="Times New Roman" w:hAnsi="Times New Roman" w:cs="Times New Roman"/>
                          <w:sz w:val="16"/>
                          <w:szCs w:val="16"/>
                        </w:rPr>
                        <w:t>Gangadharan</w:t>
                      </w:r>
                      <w:proofErr w:type="spellEnd"/>
                      <w:r>
                        <w:rPr>
                          <w:rFonts w:ascii="Times New Roman" w:hAnsi="Times New Roman" w:cs="Times New Roman"/>
                          <w:sz w:val="16"/>
                          <w:szCs w:val="16"/>
                        </w:rPr>
                        <w:t>, MD</w:t>
                      </w:r>
                    </w:p>
                  </w:txbxContent>
                </v:textbox>
              </v:shape>
            </w:pict>
          </mc:Fallback>
        </mc:AlternateContent>
      </w:r>
      <w:r>
        <w:rPr>
          <w:rFonts w:ascii="Times New Roman" w:hAnsi="Times New Roman" w:cs="Times New Roman"/>
          <w:noProof/>
          <w:sz w:val="24"/>
          <w:szCs w:val="24"/>
        </w:rPr>
        <w:drawing>
          <wp:anchor distT="0" distB="0" distL="114300" distR="114300" simplePos="0" relativeHeight="251664384" behindDoc="0" locked="0" layoutInCell="1" allowOverlap="1" wp14:anchorId="41D07440" wp14:editId="750889D9">
            <wp:simplePos x="0" y="0"/>
            <wp:positionH relativeFrom="margin">
              <wp:posOffset>3143250</wp:posOffset>
            </wp:positionH>
            <wp:positionV relativeFrom="margin">
              <wp:posOffset>-190500</wp:posOffset>
            </wp:positionV>
            <wp:extent cx="1133475" cy="1828800"/>
            <wp:effectExtent l="171450" t="171450" r="200025" b="190500"/>
            <wp:wrapSquare wrapText="bothSides"/>
            <wp:docPr id="5" name="Picture 5" descr="S:\IP Forms\IP Pictures\TB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 Forms\IP Pictures\TBP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828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14:anchorId="639D386D" wp14:editId="218A8B56">
            <wp:simplePos x="0" y="0"/>
            <wp:positionH relativeFrom="margin">
              <wp:posOffset>1136650</wp:posOffset>
            </wp:positionH>
            <wp:positionV relativeFrom="margin">
              <wp:posOffset>-266700</wp:posOffset>
            </wp:positionV>
            <wp:extent cx="1444625" cy="1971675"/>
            <wp:effectExtent l="133350" t="114300" r="155575" b="161925"/>
            <wp:wrapSquare wrapText="bothSides"/>
            <wp:docPr id="2" name="Picture 2" descr="C:\Users\apaton\IP PICS\T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ton\IP PICS\TB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971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C7432" w:rsidRPr="005C7432" w:rsidRDefault="005C7432" w:rsidP="00B052EA">
      <w:pPr>
        <w:jc w:val="both"/>
        <w:rPr>
          <w:rFonts w:ascii="Times New Roman" w:hAnsi="Times New Roman" w:cs="Times New Roman"/>
          <w:sz w:val="2"/>
          <w:szCs w:val="2"/>
        </w:rPr>
      </w:pPr>
    </w:p>
    <w:p w:rsidR="00950774" w:rsidRDefault="00950774" w:rsidP="00B052EA">
      <w:pPr>
        <w:jc w:val="both"/>
        <w:rPr>
          <w:rFonts w:ascii="Times New Roman" w:hAnsi="Times New Roman" w:cs="Times New Roman"/>
        </w:rPr>
      </w:pPr>
    </w:p>
    <w:p w:rsidR="00950774" w:rsidRDefault="00950774" w:rsidP="00B052EA">
      <w:pPr>
        <w:jc w:val="both"/>
        <w:rPr>
          <w:rFonts w:ascii="Times New Roman" w:hAnsi="Times New Roman" w:cs="Times New Roman"/>
        </w:rPr>
      </w:pPr>
    </w:p>
    <w:p w:rsidR="00950774" w:rsidRDefault="00950774" w:rsidP="00B052EA">
      <w:pPr>
        <w:jc w:val="both"/>
        <w:rPr>
          <w:rFonts w:ascii="Times New Roman" w:hAnsi="Times New Roman" w:cs="Times New Roman"/>
        </w:rPr>
      </w:pPr>
    </w:p>
    <w:p w:rsidR="00950774" w:rsidRDefault="00950774" w:rsidP="00B052EA">
      <w:pPr>
        <w:jc w:val="both"/>
        <w:rPr>
          <w:rFonts w:ascii="Times New Roman" w:hAnsi="Times New Roman" w:cs="Times New Roman"/>
        </w:rPr>
      </w:pPr>
    </w:p>
    <w:p w:rsidR="00950774" w:rsidRDefault="00950774" w:rsidP="00B052EA">
      <w:pPr>
        <w:jc w:val="both"/>
        <w:rPr>
          <w:rFonts w:ascii="Times New Roman" w:hAnsi="Times New Roman" w:cs="Times New Roman"/>
        </w:rPr>
      </w:pPr>
    </w:p>
    <w:p w:rsidR="005C7432" w:rsidRDefault="00877D5D" w:rsidP="00B052EA">
      <w:pPr>
        <w:jc w:val="both"/>
        <w:rPr>
          <w:rFonts w:ascii="Times New Roman" w:hAnsi="Times New Roman" w:cs="Times New Roman"/>
        </w:rPr>
      </w:pPr>
      <w:r w:rsidRPr="005C7432">
        <w:rPr>
          <w:rFonts w:ascii="Times New Roman" w:hAnsi="Times New Roman" w:cs="Times New Roman"/>
        </w:rPr>
        <w:t>Medical management aims to minimize symptoms and complications associated with excessive airway collapse. These include hand held airway clearance devices (flutter or Acapella valve) which uses airway vibrations to mobilize mucus as well as CPAP (continuous positive airway pressure)</w:t>
      </w:r>
      <w:r w:rsidR="00961892">
        <w:rPr>
          <w:rFonts w:ascii="Times New Roman" w:hAnsi="Times New Roman" w:cs="Times New Roman"/>
        </w:rPr>
        <w:t>. CPAP is</w:t>
      </w:r>
      <w:r w:rsidRPr="005C7432">
        <w:rPr>
          <w:rFonts w:ascii="Times New Roman" w:hAnsi="Times New Roman" w:cs="Times New Roman"/>
        </w:rPr>
        <w:t xml:space="preserve"> a device traditionally used</w:t>
      </w:r>
      <w:r w:rsidR="00961892">
        <w:rPr>
          <w:rFonts w:ascii="Times New Roman" w:hAnsi="Times New Roman" w:cs="Times New Roman"/>
        </w:rPr>
        <w:t xml:space="preserve"> for obstructive sleep apnea and worn</w:t>
      </w:r>
      <w:r w:rsidRPr="005C7432">
        <w:rPr>
          <w:rFonts w:ascii="Times New Roman" w:hAnsi="Times New Roman" w:cs="Times New Roman"/>
        </w:rPr>
        <w:t xml:space="preserve"> at night </w:t>
      </w:r>
      <w:r w:rsidR="00961892">
        <w:rPr>
          <w:rFonts w:ascii="Times New Roman" w:hAnsi="Times New Roman" w:cs="Times New Roman"/>
        </w:rPr>
        <w:t>using pressure to push</w:t>
      </w:r>
      <w:r w:rsidRPr="005C7432">
        <w:rPr>
          <w:rFonts w:ascii="Times New Roman" w:hAnsi="Times New Roman" w:cs="Times New Roman"/>
        </w:rPr>
        <w:t xml:space="preserve"> air into your</w:t>
      </w:r>
      <w:r w:rsidR="00961892">
        <w:rPr>
          <w:rFonts w:ascii="Times New Roman" w:hAnsi="Times New Roman" w:cs="Times New Roman"/>
        </w:rPr>
        <w:t xml:space="preserve"> lungs</w:t>
      </w:r>
      <w:r w:rsidRPr="005C7432">
        <w:rPr>
          <w:rFonts w:ascii="Times New Roman" w:hAnsi="Times New Roman" w:cs="Times New Roman"/>
        </w:rPr>
        <w:t xml:space="preserve">. </w:t>
      </w:r>
      <w:proofErr w:type="spellStart"/>
      <w:r w:rsidR="003473B5">
        <w:rPr>
          <w:rFonts w:ascii="Times New Roman" w:hAnsi="Times New Roman" w:cs="Times New Roman"/>
        </w:rPr>
        <w:t>Mucolytics</w:t>
      </w:r>
      <w:proofErr w:type="spellEnd"/>
      <w:r w:rsidR="003473B5">
        <w:rPr>
          <w:rFonts w:ascii="Times New Roman" w:hAnsi="Times New Roman" w:cs="Times New Roman"/>
        </w:rPr>
        <w:t xml:space="preserve"> help to thin secretions such as </w:t>
      </w:r>
      <w:proofErr w:type="spellStart"/>
      <w:r w:rsidR="003473B5">
        <w:rPr>
          <w:rFonts w:ascii="Times New Roman" w:hAnsi="Times New Roman" w:cs="Times New Roman"/>
        </w:rPr>
        <w:t>Mucinex</w:t>
      </w:r>
      <w:proofErr w:type="spellEnd"/>
      <w:r w:rsidR="003473B5">
        <w:rPr>
          <w:rFonts w:ascii="Times New Roman" w:hAnsi="Times New Roman" w:cs="Times New Roman"/>
        </w:rPr>
        <w:t xml:space="preserve"> and </w:t>
      </w:r>
      <w:proofErr w:type="spellStart"/>
      <w:r w:rsidR="003473B5">
        <w:rPr>
          <w:rFonts w:ascii="Times New Roman" w:hAnsi="Times New Roman" w:cs="Times New Roman"/>
        </w:rPr>
        <w:t>Acetylcystiene</w:t>
      </w:r>
      <w:proofErr w:type="spellEnd"/>
      <w:r w:rsidR="003473B5">
        <w:rPr>
          <w:rFonts w:ascii="Times New Roman" w:hAnsi="Times New Roman" w:cs="Times New Roman"/>
        </w:rPr>
        <w:t xml:space="preserve"> which often help mobilizing mucus. </w:t>
      </w:r>
      <w:r w:rsidRPr="005C7432">
        <w:rPr>
          <w:rFonts w:ascii="Times New Roman" w:hAnsi="Times New Roman" w:cs="Times New Roman"/>
        </w:rPr>
        <w:t>Finally, maximizing medical therapy for other condition</w:t>
      </w:r>
      <w:r w:rsidR="001C7D50" w:rsidRPr="005C7432">
        <w:rPr>
          <w:rFonts w:ascii="Times New Roman" w:hAnsi="Times New Roman" w:cs="Times New Roman"/>
        </w:rPr>
        <w:t xml:space="preserve">s </w:t>
      </w:r>
      <w:r w:rsidR="00AB5446">
        <w:rPr>
          <w:rFonts w:ascii="Times New Roman" w:hAnsi="Times New Roman" w:cs="Times New Roman"/>
        </w:rPr>
        <w:t xml:space="preserve">which can also worsen your breathing such as </w:t>
      </w:r>
      <w:r w:rsidR="001C7D50" w:rsidRPr="005C7432">
        <w:rPr>
          <w:rFonts w:ascii="Times New Roman" w:hAnsi="Times New Roman" w:cs="Times New Roman"/>
        </w:rPr>
        <w:t xml:space="preserve">GERD, </w:t>
      </w:r>
      <w:r w:rsidR="004C4CB4" w:rsidRPr="005C7432">
        <w:rPr>
          <w:rFonts w:ascii="Times New Roman" w:hAnsi="Times New Roman" w:cs="Times New Roman"/>
        </w:rPr>
        <w:t>asthma/COPD, post nasal drip,</w:t>
      </w:r>
      <w:r w:rsidR="001C7D50" w:rsidRPr="005C7432">
        <w:rPr>
          <w:rFonts w:ascii="Times New Roman" w:hAnsi="Times New Roman" w:cs="Times New Roman"/>
        </w:rPr>
        <w:t xml:space="preserve"> vocal cord dysfunction, </w:t>
      </w:r>
      <w:proofErr w:type="gramStart"/>
      <w:r w:rsidR="001C7D50" w:rsidRPr="005C7432">
        <w:rPr>
          <w:rFonts w:ascii="Times New Roman" w:hAnsi="Times New Roman" w:cs="Times New Roman"/>
        </w:rPr>
        <w:t>obesity</w:t>
      </w:r>
      <w:proofErr w:type="gramEnd"/>
      <w:r w:rsidR="001C7D50" w:rsidRPr="005C7432">
        <w:rPr>
          <w:rFonts w:ascii="Times New Roman" w:hAnsi="Times New Roman" w:cs="Times New Roman"/>
        </w:rPr>
        <w:t xml:space="preserve"> and decreased immune function is essential in the care of patients with TBM.</w:t>
      </w:r>
    </w:p>
    <w:p w:rsidR="00877D5D" w:rsidRPr="005C7432" w:rsidRDefault="003473B5" w:rsidP="00B052EA">
      <w:pPr>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0287" behindDoc="0" locked="0" layoutInCell="1" allowOverlap="1" wp14:anchorId="3F0BC916" wp14:editId="422E2523">
                <wp:simplePos x="0" y="0"/>
                <wp:positionH relativeFrom="column">
                  <wp:posOffset>57150</wp:posOffset>
                </wp:positionH>
                <wp:positionV relativeFrom="paragraph">
                  <wp:posOffset>2002790</wp:posOffset>
                </wp:positionV>
                <wp:extent cx="2276475" cy="4000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76475" cy="400050"/>
                        </a:xfrm>
                        <a:prstGeom prst="rect">
                          <a:avLst/>
                        </a:prstGeom>
                        <a:solidFill>
                          <a:sysClr val="window" lastClr="FFFFFF"/>
                        </a:solidFill>
                        <a:ln w="6350">
                          <a:noFill/>
                        </a:ln>
                        <a:effectLst/>
                      </wps:spPr>
                      <wps:txbx>
                        <w:txbxContent>
                          <w:p w:rsidR="005C7432" w:rsidRPr="00993870" w:rsidRDefault="00F654AE" w:rsidP="005C7432">
                            <w:pPr>
                              <w:rPr>
                                <w:rFonts w:ascii="Times New Roman" w:hAnsi="Times New Roman" w:cs="Times New Roman"/>
                                <w:sz w:val="16"/>
                                <w:szCs w:val="16"/>
                              </w:rPr>
                            </w:pPr>
                            <w:r>
                              <w:rPr>
                                <w:rFonts w:ascii="Times New Roman" w:hAnsi="Times New Roman" w:cs="Times New Roman"/>
                                <w:sz w:val="16"/>
                                <w:szCs w:val="16"/>
                              </w:rPr>
                              <w:t>Image 3</w:t>
                            </w:r>
                            <w:r w:rsidR="00961892">
                              <w:rPr>
                                <w:rFonts w:ascii="Times New Roman" w:hAnsi="Times New Roman" w:cs="Times New Roman"/>
                                <w:sz w:val="16"/>
                                <w:szCs w:val="16"/>
                              </w:rPr>
                              <w:t xml:space="preserve">: Silicone Y stents. </w:t>
                            </w:r>
                            <w:r w:rsidR="005C7432">
                              <w:rPr>
                                <w:rFonts w:ascii="Times New Roman" w:hAnsi="Times New Roman" w:cs="Times New Roman"/>
                                <w:sz w:val="16"/>
                                <w:szCs w:val="16"/>
                              </w:rPr>
                              <w:t xml:space="preserve"> © </w:t>
                            </w:r>
                            <w:proofErr w:type="spellStart"/>
                            <w:r w:rsidR="005C7432">
                              <w:rPr>
                                <w:rFonts w:ascii="Times New Roman" w:hAnsi="Times New Roman" w:cs="Times New Roman"/>
                                <w:sz w:val="16"/>
                                <w:szCs w:val="16"/>
                              </w:rPr>
                              <w:t>Novatech</w:t>
                            </w:r>
                            <w:proofErr w:type="spellEnd"/>
                            <w:r w:rsidR="005C7432">
                              <w:rPr>
                                <w:rFonts w:ascii="Times New Roman" w:hAnsi="Times New Roman" w:cs="Times New Roman"/>
                                <w:sz w:val="16"/>
                                <w:szCs w:val="16"/>
                              </w:rPr>
                              <w:t xml:space="preserve"> SA, France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4.5pt;margin-top:157.7pt;width:179.25pt;height:3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" fillcolor="window" stroked="f" strokeweight=".5pt">
                <v:textbox>
                  <w:txbxContent>
                    <w:p w:rsidR="005C7432" w:rsidRPr="00993870" w:rsidRDefault="00F654AE" w:rsidP="005C7432">
                      <w:pPr>
                        <w:rPr>
                          <w:rFonts w:ascii="Times New Roman" w:hAnsi="Times New Roman" w:cs="Times New Roman"/>
                          <w:sz w:val="16"/>
                          <w:szCs w:val="16"/>
                        </w:rPr>
                      </w:pPr>
                      <w:r>
                        <w:rPr>
                          <w:rFonts w:ascii="Times New Roman" w:hAnsi="Times New Roman" w:cs="Times New Roman"/>
                          <w:sz w:val="16"/>
                          <w:szCs w:val="16"/>
                        </w:rPr>
                        <w:t>Image 3</w:t>
                      </w:r>
                      <w:r w:rsidR="00961892">
                        <w:rPr>
                          <w:rFonts w:ascii="Times New Roman" w:hAnsi="Times New Roman" w:cs="Times New Roman"/>
                          <w:sz w:val="16"/>
                          <w:szCs w:val="16"/>
                        </w:rPr>
                        <w:t xml:space="preserve">: Silicone Y stents. </w:t>
                      </w:r>
                      <w:r w:rsidR="005C7432">
                        <w:rPr>
                          <w:rFonts w:ascii="Times New Roman" w:hAnsi="Times New Roman" w:cs="Times New Roman"/>
                          <w:sz w:val="16"/>
                          <w:szCs w:val="16"/>
                        </w:rPr>
                        <w:t xml:space="preserve"> © </w:t>
                      </w:r>
                      <w:proofErr w:type="spellStart"/>
                      <w:r w:rsidR="005C7432">
                        <w:rPr>
                          <w:rFonts w:ascii="Times New Roman" w:hAnsi="Times New Roman" w:cs="Times New Roman"/>
                          <w:sz w:val="16"/>
                          <w:szCs w:val="16"/>
                        </w:rPr>
                        <w:t>Novatech</w:t>
                      </w:r>
                      <w:proofErr w:type="spellEnd"/>
                      <w:r w:rsidR="005C7432">
                        <w:rPr>
                          <w:rFonts w:ascii="Times New Roman" w:hAnsi="Times New Roman" w:cs="Times New Roman"/>
                          <w:sz w:val="16"/>
                          <w:szCs w:val="16"/>
                        </w:rPr>
                        <w:t xml:space="preserve"> SA, France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1E973A7" wp14:editId="3406B645">
                <wp:simplePos x="0" y="0"/>
                <wp:positionH relativeFrom="column">
                  <wp:posOffset>3143250</wp:posOffset>
                </wp:positionH>
                <wp:positionV relativeFrom="paragraph">
                  <wp:posOffset>1968500</wp:posOffset>
                </wp:positionV>
                <wp:extent cx="2343150"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3150" cy="400050"/>
                        </a:xfrm>
                        <a:prstGeom prst="rect">
                          <a:avLst/>
                        </a:prstGeom>
                        <a:solidFill>
                          <a:sysClr val="window" lastClr="FFFFFF"/>
                        </a:solidFill>
                        <a:ln w="6350">
                          <a:noFill/>
                        </a:ln>
                        <a:effectLst/>
                      </wps:spPr>
                      <wps:txbx>
                        <w:txbxContent>
                          <w:p w:rsidR="00950774" w:rsidRDefault="00F654AE" w:rsidP="00950774">
                            <w:pPr>
                              <w:spacing w:after="0"/>
                              <w:rPr>
                                <w:rFonts w:ascii="Times New Roman" w:hAnsi="Times New Roman" w:cs="Times New Roman"/>
                                <w:sz w:val="16"/>
                                <w:szCs w:val="16"/>
                              </w:rPr>
                            </w:pPr>
                            <w:proofErr w:type="gramStart"/>
                            <w:r>
                              <w:rPr>
                                <w:rFonts w:ascii="Times New Roman" w:hAnsi="Times New Roman" w:cs="Times New Roman"/>
                                <w:sz w:val="16"/>
                                <w:szCs w:val="16"/>
                              </w:rPr>
                              <w:t>Image 4</w:t>
                            </w:r>
                            <w:r w:rsidR="00537A47">
                              <w:rPr>
                                <w:rFonts w:ascii="Times New Roman" w:hAnsi="Times New Roman" w:cs="Times New Roman"/>
                                <w:sz w:val="16"/>
                                <w:szCs w:val="16"/>
                              </w:rPr>
                              <w:t>: Covered and Uncovered metal stent</w:t>
                            </w:r>
                            <w:r w:rsidR="00961892">
                              <w:rPr>
                                <w:rFonts w:ascii="Times New Roman" w:hAnsi="Times New Roman" w:cs="Times New Roman"/>
                                <w:sz w:val="16"/>
                                <w:szCs w:val="16"/>
                              </w:rPr>
                              <w:t>.</w:t>
                            </w:r>
                            <w:proofErr w:type="gramEnd"/>
                            <w:r w:rsidR="00537A47">
                              <w:rPr>
                                <w:rFonts w:ascii="Times New Roman" w:hAnsi="Times New Roman" w:cs="Times New Roman"/>
                                <w:sz w:val="16"/>
                                <w:szCs w:val="16"/>
                              </w:rPr>
                              <w:t xml:space="preserve"> </w:t>
                            </w:r>
                          </w:p>
                          <w:p w:rsidR="00537A47" w:rsidRPr="00993870" w:rsidRDefault="00537A47" w:rsidP="00950774">
                            <w:pPr>
                              <w:spacing w:after="0"/>
                              <w:rPr>
                                <w:rFonts w:ascii="Times New Roman" w:hAnsi="Times New Roman" w:cs="Times New Roman"/>
                                <w:sz w:val="16"/>
                                <w:szCs w:val="16"/>
                              </w:rPr>
                            </w:pPr>
                            <w:r>
                              <w:rPr>
                                <w:rFonts w:ascii="Times New Roman" w:hAnsi="Times New Roman" w:cs="Times New Roman"/>
                                <w:sz w:val="16"/>
                                <w:szCs w:val="16"/>
                              </w:rPr>
                              <w:t>©</w:t>
                            </w:r>
                            <w:r w:rsidR="00F50E16">
                              <w:rPr>
                                <w:rFonts w:ascii="Times New Roman" w:hAnsi="Times New Roman" w:cs="Times New Roman"/>
                                <w:sz w:val="16"/>
                                <w:szCs w:val="16"/>
                              </w:rPr>
                              <w:t xml:space="preserve"> </w:t>
                            </w:r>
                            <w:r>
                              <w:rPr>
                                <w:rFonts w:ascii="Times New Roman" w:hAnsi="Times New Roman" w:cs="Times New Roman"/>
                                <w:sz w:val="16"/>
                                <w:szCs w:val="16"/>
                              </w:rPr>
                              <w:t xml:space="preserve">Boston Scientific Corporation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47.5pt;margin-top:155pt;width:184.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" fillcolor="window" stroked="f" strokeweight=".5pt">
                <v:textbox>
                  <w:txbxContent>
                    <w:p w:rsidR="00950774" w:rsidRDefault="00F654AE" w:rsidP="00950774">
                      <w:pPr>
                        <w:spacing w:after="0"/>
                        <w:rPr>
                          <w:rFonts w:ascii="Times New Roman" w:hAnsi="Times New Roman" w:cs="Times New Roman"/>
                          <w:sz w:val="16"/>
                          <w:szCs w:val="16"/>
                        </w:rPr>
                      </w:pPr>
                      <w:proofErr w:type="gramStart"/>
                      <w:r>
                        <w:rPr>
                          <w:rFonts w:ascii="Times New Roman" w:hAnsi="Times New Roman" w:cs="Times New Roman"/>
                          <w:sz w:val="16"/>
                          <w:szCs w:val="16"/>
                        </w:rPr>
                        <w:t>Image 4</w:t>
                      </w:r>
                      <w:r w:rsidR="00537A47">
                        <w:rPr>
                          <w:rFonts w:ascii="Times New Roman" w:hAnsi="Times New Roman" w:cs="Times New Roman"/>
                          <w:sz w:val="16"/>
                          <w:szCs w:val="16"/>
                        </w:rPr>
                        <w:t>: Covered and Uncovered metal stent</w:t>
                      </w:r>
                      <w:r w:rsidR="00961892">
                        <w:rPr>
                          <w:rFonts w:ascii="Times New Roman" w:hAnsi="Times New Roman" w:cs="Times New Roman"/>
                          <w:sz w:val="16"/>
                          <w:szCs w:val="16"/>
                        </w:rPr>
                        <w:t>.</w:t>
                      </w:r>
                      <w:proofErr w:type="gramEnd"/>
                      <w:r w:rsidR="00537A47">
                        <w:rPr>
                          <w:rFonts w:ascii="Times New Roman" w:hAnsi="Times New Roman" w:cs="Times New Roman"/>
                          <w:sz w:val="16"/>
                          <w:szCs w:val="16"/>
                        </w:rPr>
                        <w:t xml:space="preserve"> </w:t>
                      </w:r>
                    </w:p>
                    <w:p w:rsidR="00537A47" w:rsidRPr="00993870" w:rsidRDefault="00537A47" w:rsidP="00950774">
                      <w:pPr>
                        <w:spacing w:after="0"/>
                        <w:rPr>
                          <w:rFonts w:ascii="Times New Roman" w:hAnsi="Times New Roman" w:cs="Times New Roman"/>
                          <w:sz w:val="16"/>
                          <w:szCs w:val="16"/>
                        </w:rPr>
                      </w:pPr>
                      <w:r>
                        <w:rPr>
                          <w:rFonts w:ascii="Times New Roman" w:hAnsi="Times New Roman" w:cs="Times New Roman"/>
                          <w:sz w:val="16"/>
                          <w:szCs w:val="16"/>
                        </w:rPr>
                        <w:t>©</w:t>
                      </w:r>
                      <w:r w:rsidR="00F50E16">
                        <w:rPr>
                          <w:rFonts w:ascii="Times New Roman" w:hAnsi="Times New Roman" w:cs="Times New Roman"/>
                          <w:sz w:val="16"/>
                          <w:szCs w:val="16"/>
                        </w:rPr>
                        <w:t xml:space="preserve"> </w:t>
                      </w:r>
                      <w:r>
                        <w:rPr>
                          <w:rFonts w:ascii="Times New Roman" w:hAnsi="Times New Roman" w:cs="Times New Roman"/>
                          <w:sz w:val="16"/>
                          <w:szCs w:val="16"/>
                        </w:rPr>
                        <w:t xml:space="preserve">Boston Scientific Corporation </w:t>
                      </w:r>
                    </w:p>
                  </w:txbxContent>
                </v:textbox>
              </v:shape>
            </w:pict>
          </mc:Fallback>
        </mc:AlternateContent>
      </w:r>
      <w:r>
        <w:rPr>
          <w:rFonts w:ascii="Times New Roman" w:hAnsi="Times New Roman" w:cs="Times New Roman"/>
          <w:b/>
          <w:noProof/>
        </w:rPr>
        <w:drawing>
          <wp:anchor distT="0" distB="0" distL="114300" distR="114300" simplePos="0" relativeHeight="251661312" behindDoc="0" locked="0" layoutInCell="1" allowOverlap="1" wp14:anchorId="008B3E6D" wp14:editId="78E68867">
            <wp:simplePos x="0" y="0"/>
            <wp:positionH relativeFrom="margin">
              <wp:posOffset>3352800</wp:posOffset>
            </wp:positionH>
            <wp:positionV relativeFrom="margin">
              <wp:posOffset>3657600</wp:posOffset>
            </wp:positionV>
            <wp:extent cx="1657350" cy="1800225"/>
            <wp:effectExtent l="133350" t="95250" r="152400" b="161925"/>
            <wp:wrapSquare wrapText="bothSides"/>
            <wp:docPr id="8" name="Picture 8" descr="C:\Users\apaton\IP PICS\Ultraflex_Tracheobronchial_Stent_System_Covered_and_Uncov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ton\IP PICS\Ultraflex_Tracheobronchial_Stent_System_Covered_and_Uncovere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459" b="10263"/>
                    <a:stretch/>
                  </pic:blipFill>
                  <pic:spPr bwMode="auto">
                    <a:xfrm>
                      <a:off x="0" y="0"/>
                      <a:ext cx="1657350" cy="1800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001C7D50" w:rsidRPr="005C7432">
        <w:rPr>
          <w:rFonts w:ascii="Times New Roman" w:hAnsi="Times New Roman" w:cs="Times New Roman"/>
        </w:rPr>
        <w:t xml:space="preserve"> </w:t>
      </w:r>
      <w:r w:rsidR="005C7432">
        <w:rPr>
          <w:rFonts w:ascii="Times New Roman" w:hAnsi="Times New Roman" w:cs="Times New Roman"/>
          <w:b/>
          <w:noProof/>
        </w:rPr>
        <w:drawing>
          <wp:inline distT="0" distB="0" distL="0" distR="0" wp14:anchorId="075086E0" wp14:editId="3752FDA4">
            <wp:extent cx="1704975" cy="1704975"/>
            <wp:effectExtent l="133350" t="114300" r="142875" b="161925"/>
            <wp:docPr id="4" name="Picture 4" descr="C:\Users\apaton\IP PICS\siliconeYbos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aton\IP PICS\siliconeYbosm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37A47" w:rsidRPr="00F50E16" w:rsidRDefault="00537A47" w:rsidP="005C7432">
      <w:pPr>
        <w:spacing w:after="0"/>
        <w:rPr>
          <w:rFonts w:ascii="Times New Roman" w:hAnsi="Times New Roman" w:cs="Times New Roman"/>
          <w:b/>
          <w:sz w:val="10"/>
          <w:szCs w:val="10"/>
        </w:rPr>
      </w:pPr>
    </w:p>
    <w:p w:rsidR="00950774" w:rsidRDefault="00950774" w:rsidP="00F50E16">
      <w:pPr>
        <w:spacing w:after="0"/>
        <w:jc w:val="both"/>
        <w:rPr>
          <w:rFonts w:ascii="Times New Roman" w:hAnsi="Times New Roman" w:cs="Times New Roman"/>
          <w:b/>
        </w:rPr>
      </w:pPr>
    </w:p>
    <w:p w:rsidR="00864D2D" w:rsidRDefault="00864D2D" w:rsidP="00F50E16">
      <w:pPr>
        <w:spacing w:after="0"/>
        <w:jc w:val="both"/>
        <w:rPr>
          <w:rFonts w:ascii="Times New Roman" w:hAnsi="Times New Roman" w:cs="Times New Roman"/>
          <w:b/>
        </w:rPr>
      </w:pPr>
    </w:p>
    <w:p w:rsidR="005D5B8A" w:rsidRPr="005C7432" w:rsidRDefault="0017289B" w:rsidP="00F50E16">
      <w:pPr>
        <w:spacing w:after="0"/>
        <w:jc w:val="both"/>
        <w:rPr>
          <w:rFonts w:ascii="Times New Roman" w:hAnsi="Times New Roman" w:cs="Times New Roman"/>
        </w:rPr>
      </w:pPr>
      <w:r w:rsidRPr="005C7432">
        <w:rPr>
          <w:rFonts w:ascii="Times New Roman" w:hAnsi="Times New Roman" w:cs="Times New Roman"/>
          <w:b/>
        </w:rPr>
        <w:t>AIRWAY STENT TRIAL</w:t>
      </w:r>
      <w:r w:rsidR="00B14C1D" w:rsidRPr="005C7432">
        <w:rPr>
          <w:rFonts w:ascii="Times New Roman" w:hAnsi="Times New Roman" w:cs="Times New Roman"/>
          <w:b/>
        </w:rPr>
        <w:t xml:space="preserve">: </w:t>
      </w:r>
      <w:r w:rsidR="00B052EA" w:rsidRPr="005C7432">
        <w:rPr>
          <w:rFonts w:ascii="Times New Roman" w:hAnsi="Times New Roman" w:cs="Times New Roman"/>
          <w:b/>
        </w:rPr>
        <w:t xml:space="preserve"> </w:t>
      </w:r>
      <w:r w:rsidR="00B052EA" w:rsidRPr="005C7432">
        <w:rPr>
          <w:rFonts w:ascii="Times New Roman" w:hAnsi="Times New Roman" w:cs="Times New Roman"/>
        </w:rPr>
        <w:t xml:space="preserve">Your doctor may consider a </w:t>
      </w:r>
      <w:r w:rsidR="001E2BAC">
        <w:rPr>
          <w:rFonts w:ascii="Times New Roman" w:hAnsi="Times New Roman" w:cs="Times New Roman"/>
        </w:rPr>
        <w:t>bronchoscopy</w:t>
      </w:r>
      <w:r w:rsidR="00B052EA" w:rsidRPr="005C7432">
        <w:rPr>
          <w:rFonts w:ascii="Times New Roman" w:hAnsi="Times New Roman" w:cs="Times New Roman"/>
        </w:rPr>
        <w:t xml:space="preserve"> with</w:t>
      </w:r>
      <w:r w:rsidR="00AB5446">
        <w:rPr>
          <w:rFonts w:ascii="Times New Roman" w:hAnsi="Times New Roman" w:cs="Times New Roman"/>
        </w:rPr>
        <w:t xml:space="preserve"> temporary</w:t>
      </w:r>
      <w:r w:rsidR="00B052EA" w:rsidRPr="005C7432">
        <w:rPr>
          <w:rFonts w:ascii="Times New Roman" w:hAnsi="Times New Roman" w:cs="Times New Roman"/>
        </w:rPr>
        <w:t xml:space="preserve"> placement of </w:t>
      </w:r>
      <w:r w:rsidR="004C4CB4" w:rsidRPr="005C7432">
        <w:rPr>
          <w:rFonts w:ascii="Times New Roman" w:hAnsi="Times New Roman" w:cs="Times New Roman"/>
        </w:rPr>
        <w:t xml:space="preserve">a </w:t>
      </w:r>
      <w:r w:rsidR="00B052EA" w:rsidRPr="005C7432">
        <w:rPr>
          <w:rFonts w:ascii="Times New Roman" w:hAnsi="Times New Roman" w:cs="Times New Roman"/>
        </w:rPr>
        <w:t>stent</w:t>
      </w:r>
      <w:r w:rsidR="004C4CB4" w:rsidRPr="005C7432">
        <w:rPr>
          <w:rFonts w:ascii="Times New Roman" w:hAnsi="Times New Roman" w:cs="Times New Roman"/>
        </w:rPr>
        <w:t>(</w:t>
      </w:r>
      <w:r w:rsidR="00B052EA" w:rsidRPr="005C7432">
        <w:rPr>
          <w:rFonts w:ascii="Times New Roman" w:hAnsi="Times New Roman" w:cs="Times New Roman"/>
        </w:rPr>
        <w:t>s</w:t>
      </w:r>
      <w:r w:rsidR="004C4CB4" w:rsidRPr="005C7432">
        <w:rPr>
          <w:rFonts w:ascii="Times New Roman" w:hAnsi="Times New Roman" w:cs="Times New Roman"/>
        </w:rPr>
        <w:t>)</w:t>
      </w:r>
      <w:r w:rsidR="00B052EA" w:rsidRPr="005C7432">
        <w:rPr>
          <w:rFonts w:ascii="Times New Roman" w:hAnsi="Times New Roman" w:cs="Times New Roman"/>
        </w:rPr>
        <w:t xml:space="preserve">. </w:t>
      </w:r>
      <w:r w:rsidR="004C4CB4" w:rsidRPr="005C7432">
        <w:rPr>
          <w:rFonts w:ascii="Times New Roman" w:hAnsi="Times New Roman" w:cs="Times New Roman"/>
        </w:rPr>
        <w:t>A stent is a small plastic</w:t>
      </w:r>
      <w:r w:rsidR="00864D2D">
        <w:rPr>
          <w:rFonts w:ascii="Times New Roman" w:hAnsi="Times New Roman" w:cs="Times New Roman"/>
        </w:rPr>
        <w:t xml:space="preserve"> (Image 3</w:t>
      </w:r>
      <w:r w:rsidR="00F52911" w:rsidRPr="005C7432">
        <w:rPr>
          <w:rFonts w:ascii="Times New Roman" w:hAnsi="Times New Roman" w:cs="Times New Roman"/>
        </w:rPr>
        <w:t>)</w:t>
      </w:r>
      <w:r w:rsidR="004C4CB4" w:rsidRPr="005C7432">
        <w:rPr>
          <w:rFonts w:ascii="Times New Roman" w:hAnsi="Times New Roman" w:cs="Times New Roman"/>
        </w:rPr>
        <w:t xml:space="preserve"> or metal tube</w:t>
      </w:r>
      <w:r w:rsidR="00864D2D">
        <w:rPr>
          <w:rFonts w:ascii="Times New Roman" w:hAnsi="Times New Roman" w:cs="Times New Roman"/>
        </w:rPr>
        <w:t xml:space="preserve"> (Image 4</w:t>
      </w:r>
      <w:r w:rsidR="00F52911" w:rsidRPr="005C7432">
        <w:rPr>
          <w:rFonts w:ascii="Times New Roman" w:hAnsi="Times New Roman" w:cs="Times New Roman"/>
        </w:rPr>
        <w:t>)</w:t>
      </w:r>
      <w:r w:rsidR="004C4CB4" w:rsidRPr="005C7432">
        <w:rPr>
          <w:rFonts w:ascii="Times New Roman" w:hAnsi="Times New Roman" w:cs="Times New Roman"/>
        </w:rPr>
        <w:t xml:space="preserve"> that is placed in your airway during a bronchoscopy to hold your airway open. </w:t>
      </w:r>
      <w:r w:rsidR="00F654AE">
        <w:rPr>
          <w:rFonts w:ascii="Times New Roman" w:hAnsi="Times New Roman" w:cs="Times New Roman"/>
        </w:rPr>
        <w:t>The stent trial typically lasts 1-2 weeks. T</w:t>
      </w:r>
      <w:r w:rsidR="004C4CB4" w:rsidRPr="005C7432">
        <w:rPr>
          <w:rFonts w:ascii="Times New Roman" w:hAnsi="Times New Roman" w:cs="Times New Roman"/>
        </w:rPr>
        <w:t>he stent cannot stay in permanently as long-term use can be associated with complications including infection and scar tissue</w:t>
      </w:r>
      <w:r w:rsidR="005C01A4">
        <w:rPr>
          <w:rFonts w:ascii="Times New Roman" w:hAnsi="Times New Roman" w:cs="Times New Roman"/>
        </w:rPr>
        <w:t xml:space="preserve"> formation</w:t>
      </w:r>
      <w:r w:rsidR="00F52911" w:rsidRPr="005C7432">
        <w:rPr>
          <w:rFonts w:ascii="Times New Roman" w:hAnsi="Times New Roman" w:cs="Times New Roman"/>
        </w:rPr>
        <w:t xml:space="preserve"> in the airway</w:t>
      </w:r>
      <w:r w:rsidR="004C4CB4" w:rsidRPr="005C7432">
        <w:rPr>
          <w:rFonts w:ascii="Times New Roman" w:hAnsi="Times New Roman" w:cs="Times New Roman"/>
        </w:rPr>
        <w:t>. During the stent trial</w:t>
      </w:r>
      <w:r w:rsidR="00B052EA" w:rsidRPr="005C7432">
        <w:rPr>
          <w:rFonts w:ascii="Times New Roman" w:hAnsi="Times New Roman" w:cs="Times New Roman"/>
        </w:rPr>
        <w:t xml:space="preserve"> we will </w:t>
      </w:r>
      <w:r w:rsidR="004C4CB4" w:rsidRPr="005C7432">
        <w:rPr>
          <w:rFonts w:ascii="Times New Roman" w:hAnsi="Times New Roman" w:cs="Times New Roman"/>
        </w:rPr>
        <w:t>evaluate you</w:t>
      </w:r>
      <w:r w:rsidR="00B052EA" w:rsidRPr="005C7432">
        <w:rPr>
          <w:rFonts w:ascii="Times New Roman" w:hAnsi="Times New Roman" w:cs="Times New Roman"/>
        </w:rPr>
        <w:t xml:space="preserve"> for both subjective and objective signs of improvement of your breathing. </w:t>
      </w:r>
      <w:r w:rsidR="00F52911" w:rsidRPr="005C7432">
        <w:rPr>
          <w:rFonts w:ascii="Times New Roman" w:hAnsi="Times New Roman" w:cs="Times New Roman"/>
        </w:rPr>
        <w:t xml:space="preserve">If symptoms </w:t>
      </w:r>
      <w:r w:rsidR="00F654AE">
        <w:rPr>
          <w:rFonts w:ascii="Times New Roman" w:hAnsi="Times New Roman" w:cs="Times New Roman"/>
        </w:rPr>
        <w:t>improve</w:t>
      </w:r>
      <w:r w:rsidR="00F52911" w:rsidRPr="005C7432">
        <w:rPr>
          <w:rFonts w:ascii="Times New Roman" w:hAnsi="Times New Roman" w:cs="Times New Roman"/>
        </w:rPr>
        <w:t xml:space="preserve"> you will be considered a candidate for surgical treatment. If unclear or</w:t>
      </w:r>
      <w:r w:rsidR="00F654AE">
        <w:rPr>
          <w:rFonts w:ascii="Times New Roman" w:hAnsi="Times New Roman" w:cs="Times New Roman"/>
        </w:rPr>
        <w:t xml:space="preserve"> if</w:t>
      </w:r>
      <w:r w:rsidR="00F52911" w:rsidRPr="005C7432">
        <w:rPr>
          <w:rFonts w:ascii="Times New Roman" w:hAnsi="Times New Roman" w:cs="Times New Roman"/>
        </w:rPr>
        <w:t xml:space="preserve"> the stent did not help your breathing</w:t>
      </w:r>
      <w:r w:rsidR="003473B5">
        <w:rPr>
          <w:rFonts w:ascii="Times New Roman" w:hAnsi="Times New Roman" w:cs="Times New Roman"/>
        </w:rPr>
        <w:t>,</w:t>
      </w:r>
      <w:r w:rsidR="00F52911" w:rsidRPr="005C7432">
        <w:rPr>
          <w:rFonts w:ascii="Times New Roman" w:hAnsi="Times New Roman" w:cs="Times New Roman"/>
        </w:rPr>
        <w:t xml:space="preserve"> medical management will be continued. </w:t>
      </w:r>
    </w:p>
    <w:sectPr w:rsidR="005D5B8A" w:rsidRPr="005C7432" w:rsidSect="001A238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D2" w:rsidRDefault="002F2AD2" w:rsidP="001A2381">
      <w:pPr>
        <w:spacing w:after="0" w:line="240" w:lineRule="auto"/>
      </w:pPr>
      <w:r>
        <w:separator/>
      </w:r>
    </w:p>
  </w:endnote>
  <w:endnote w:type="continuationSeparator" w:id="0">
    <w:p w:rsidR="002F2AD2" w:rsidRDefault="002F2AD2" w:rsidP="001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537A47">
    <w:pPr>
      <w:pStyle w:val="Footer"/>
      <w:jc w:val="center"/>
    </w:pPr>
    <w:r>
      <w:rPr>
        <w:noProof/>
      </w:rPr>
      <w:drawing>
        <wp:inline distT="0" distB="0" distL="0" distR="0" wp14:anchorId="60906F29" wp14:editId="2005643E">
          <wp:extent cx="5391150" cy="938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391150" cy="9388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2D" w:rsidRDefault="00505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2D" w:rsidRDefault="00505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D2" w:rsidRDefault="002F2AD2" w:rsidP="001A2381">
      <w:pPr>
        <w:spacing w:after="0" w:line="240" w:lineRule="auto"/>
      </w:pPr>
      <w:r>
        <w:separator/>
      </w:r>
    </w:p>
  </w:footnote>
  <w:footnote w:type="continuationSeparator" w:id="0">
    <w:p w:rsidR="002F2AD2" w:rsidRDefault="002F2AD2" w:rsidP="001A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2D" w:rsidRDefault="00505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1A2381">
    <w:pPr>
      <w:pStyle w:val="Header"/>
    </w:pPr>
  </w:p>
  <w:p w:rsidR="001A2381" w:rsidRDefault="0050582D">
    <w:pPr>
      <w:pStyle w:val="Header"/>
    </w:pPr>
    <w:r>
      <w:rPr>
        <w:noProof/>
      </w:rPr>
      <w:drawing>
        <wp:inline distT="0" distB="0" distL="0" distR="0" wp14:anchorId="6ECAFEFD" wp14:editId="7CA525EB">
          <wp:extent cx="5943600" cy="1226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BIDMC_HMS_3PM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2D" w:rsidRDefault="00505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20"/>
    <w:multiLevelType w:val="hybridMultilevel"/>
    <w:tmpl w:val="CE9E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42615"/>
    <w:multiLevelType w:val="hybridMultilevel"/>
    <w:tmpl w:val="6606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D76C5"/>
    <w:multiLevelType w:val="hybridMultilevel"/>
    <w:tmpl w:val="5506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E502D"/>
    <w:multiLevelType w:val="hybridMultilevel"/>
    <w:tmpl w:val="445E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C"/>
    <w:rsid w:val="00034FD8"/>
    <w:rsid w:val="0017289B"/>
    <w:rsid w:val="001A2381"/>
    <w:rsid w:val="001C7D50"/>
    <w:rsid w:val="001E2BAC"/>
    <w:rsid w:val="00263F08"/>
    <w:rsid w:val="00277C2F"/>
    <w:rsid w:val="002E2CE0"/>
    <w:rsid w:val="002F2AD2"/>
    <w:rsid w:val="0031221F"/>
    <w:rsid w:val="003473B5"/>
    <w:rsid w:val="00363917"/>
    <w:rsid w:val="00394460"/>
    <w:rsid w:val="003F0601"/>
    <w:rsid w:val="004C4CB4"/>
    <w:rsid w:val="0050582D"/>
    <w:rsid w:val="00537A47"/>
    <w:rsid w:val="0056242B"/>
    <w:rsid w:val="005C01A4"/>
    <w:rsid w:val="005C7432"/>
    <w:rsid w:val="005D5B8A"/>
    <w:rsid w:val="006D3ABA"/>
    <w:rsid w:val="00756A49"/>
    <w:rsid w:val="007C324E"/>
    <w:rsid w:val="00864D2D"/>
    <w:rsid w:val="00877D5D"/>
    <w:rsid w:val="008D0CBF"/>
    <w:rsid w:val="008E66DC"/>
    <w:rsid w:val="00950774"/>
    <w:rsid w:val="00961892"/>
    <w:rsid w:val="00993870"/>
    <w:rsid w:val="00A02014"/>
    <w:rsid w:val="00A7325D"/>
    <w:rsid w:val="00A86BFB"/>
    <w:rsid w:val="00AB5446"/>
    <w:rsid w:val="00B045DE"/>
    <w:rsid w:val="00B052EA"/>
    <w:rsid w:val="00B14C1D"/>
    <w:rsid w:val="00C0276B"/>
    <w:rsid w:val="00C75DE0"/>
    <w:rsid w:val="00E14EC9"/>
    <w:rsid w:val="00EA46FC"/>
    <w:rsid w:val="00ED26F2"/>
    <w:rsid w:val="00F50E16"/>
    <w:rsid w:val="00F52911"/>
    <w:rsid w:val="00F654AE"/>
    <w:rsid w:val="00FB0160"/>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E028-42DA-456A-B65E-E6987916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Paton,Alichia (BIDMC - HOSP2 CDC)</dc:creator>
  <cp:lastModifiedBy>Paton,Alichia (BIDMC - HOSP2 CDC)</cp:lastModifiedBy>
  <cp:revision>22</cp:revision>
  <cp:lastPrinted>2018-05-02T21:01:00Z</cp:lastPrinted>
  <dcterms:created xsi:type="dcterms:W3CDTF">2018-03-15T20:30:00Z</dcterms:created>
  <dcterms:modified xsi:type="dcterms:W3CDTF">2018-10-03T18:23:00Z</dcterms:modified>
</cp:coreProperties>
</file>