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81" w:rsidRPr="001A2381" w:rsidRDefault="001A2381">
      <w:pPr>
        <w:rPr>
          <w:rFonts w:ascii="Arial" w:hAnsi="Arial" w:cs="Arial"/>
          <w:b/>
          <w:color w:val="215868" w:themeColor="accent5" w:themeShade="80"/>
          <w:sz w:val="44"/>
          <w:szCs w:val="44"/>
        </w:rPr>
      </w:pPr>
      <w:r w:rsidRPr="001A2381">
        <w:rPr>
          <w:rFonts w:ascii="Arial" w:hAnsi="Arial" w:cs="Arial"/>
          <w:b/>
          <w:color w:val="215868" w:themeColor="accent5" w:themeShade="80"/>
          <w:sz w:val="44"/>
          <w:szCs w:val="44"/>
        </w:rPr>
        <w:t xml:space="preserve">Interventional Pulmonology </w:t>
      </w:r>
    </w:p>
    <w:p w:rsidR="001A2E5F" w:rsidRDefault="005961CF" w:rsidP="005961CF">
      <w:pPr>
        <w:rPr>
          <w:rFonts w:ascii="Times New Roman" w:hAnsi="Times New Roman" w:cs="Times New Roman"/>
          <w:b/>
          <w:sz w:val="44"/>
          <w:szCs w:val="44"/>
        </w:rPr>
      </w:pPr>
      <w:proofErr w:type="spellStart"/>
      <w:r>
        <w:rPr>
          <w:rFonts w:ascii="Times New Roman" w:hAnsi="Times New Roman" w:cs="Times New Roman"/>
          <w:b/>
          <w:sz w:val="44"/>
          <w:szCs w:val="44"/>
        </w:rPr>
        <w:t>Pleurodesis</w:t>
      </w:r>
      <w:proofErr w:type="spellEnd"/>
      <w:r w:rsidR="00B14C1D" w:rsidRPr="005D5B8A">
        <w:rPr>
          <w:rFonts w:ascii="Times New Roman" w:hAnsi="Times New Roman" w:cs="Times New Roman"/>
          <w:b/>
          <w:sz w:val="44"/>
          <w:szCs w:val="44"/>
        </w:rPr>
        <w:t>: Patient Information</w:t>
      </w:r>
    </w:p>
    <w:p w:rsidR="00B14C1D" w:rsidRPr="002D2F8C" w:rsidRDefault="005961CF" w:rsidP="005D5B8A">
      <w:pPr>
        <w:spacing w:after="0"/>
        <w:rPr>
          <w:rFonts w:ascii="Times New Roman" w:hAnsi="Times New Roman" w:cs="Times New Roman"/>
          <w:b/>
          <w:sz w:val="24"/>
          <w:szCs w:val="24"/>
        </w:rPr>
      </w:pPr>
      <w:proofErr w:type="gramStart"/>
      <w:r w:rsidRPr="002D2F8C">
        <w:rPr>
          <w:rFonts w:ascii="Times New Roman" w:hAnsi="Times New Roman" w:cs="Times New Roman"/>
          <w:b/>
          <w:sz w:val="24"/>
          <w:szCs w:val="24"/>
        </w:rPr>
        <w:t>YOUR</w:t>
      </w:r>
      <w:proofErr w:type="gramEnd"/>
      <w:r w:rsidRPr="002D2F8C">
        <w:rPr>
          <w:rFonts w:ascii="Times New Roman" w:hAnsi="Times New Roman" w:cs="Times New Roman"/>
          <w:b/>
          <w:sz w:val="24"/>
          <w:szCs w:val="24"/>
        </w:rPr>
        <w:t xml:space="preserve"> LUNGS AND HOW THEY WORK</w:t>
      </w:r>
      <w:r w:rsidR="00425F90" w:rsidRPr="002D2F8C">
        <w:rPr>
          <w:rFonts w:ascii="Times New Roman" w:hAnsi="Times New Roman" w:cs="Times New Roman"/>
          <w:b/>
          <w:sz w:val="24"/>
          <w:szCs w:val="24"/>
        </w:rPr>
        <w:t xml:space="preserve">: </w:t>
      </w:r>
    </w:p>
    <w:p w:rsidR="001A2E5F" w:rsidRPr="002D2F8C" w:rsidRDefault="002D2F8C" w:rsidP="0042713D">
      <w:pPr>
        <w:spacing w:after="0"/>
        <w:jc w:val="both"/>
        <w:rPr>
          <w:rFonts w:ascii="Times New Roman" w:hAnsi="Times New Roman" w:cs="Times New Roman"/>
          <w:noProof/>
          <w:sz w:val="24"/>
          <w:szCs w:val="24"/>
        </w:rPr>
      </w:pPr>
      <w:r w:rsidRPr="002D2F8C">
        <w:rPr>
          <w:rFonts w:ascii="Times New Roman" w:hAnsi="Times New Roman" w:cs="Times New Roman"/>
          <w:noProof/>
          <w:sz w:val="24"/>
          <w:szCs w:val="24"/>
        </w:rPr>
        <w:drawing>
          <wp:anchor distT="0" distB="0" distL="114300" distR="114300" simplePos="0" relativeHeight="251658240" behindDoc="0" locked="0" layoutInCell="1" allowOverlap="1" wp14:anchorId="41FEC6B1" wp14:editId="66195721">
            <wp:simplePos x="914400" y="3695700"/>
            <wp:positionH relativeFrom="margin">
              <wp:align>left</wp:align>
            </wp:positionH>
            <wp:positionV relativeFrom="margin">
              <wp:align>center</wp:align>
            </wp:positionV>
            <wp:extent cx="2971800" cy="3181350"/>
            <wp:effectExtent l="171450" t="171450" r="190500" b="190500"/>
            <wp:wrapSquare wrapText="bothSides"/>
            <wp:docPr id="2" name="Picture 2" descr="S:\IP Forms\IP Pictures\pleural effus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P Forms\IP Pictures\pleural effusio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6245" cy="318610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5961CF" w:rsidRPr="002D2F8C">
        <w:rPr>
          <w:rFonts w:ascii="Times New Roman" w:hAnsi="Times New Roman" w:cs="Times New Roman"/>
          <w:noProof/>
          <w:sz w:val="24"/>
          <w:szCs w:val="24"/>
        </w:rPr>
        <w:t>When you breathe in through your nose and mouth</w:t>
      </w:r>
      <w:r w:rsidR="00EB074F">
        <w:rPr>
          <w:rFonts w:ascii="Times New Roman" w:hAnsi="Times New Roman" w:cs="Times New Roman"/>
          <w:noProof/>
          <w:sz w:val="24"/>
          <w:szCs w:val="24"/>
        </w:rPr>
        <w:t>,</w:t>
      </w:r>
      <w:r w:rsidR="005961CF" w:rsidRPr="002D2F8C">
        <w:rPr>
          <w:rFonts w:ascii="Times New Roman" w:hAnsi="Times New Roman" w:cs="Times New Roman"/>
          <w:noProof/>
          <w:sz w:val="24"/>
          <w:szCs w:val="24"/>
        </w:rPr>
        <w:t xml:space="preserve"> air passes down your windpipe (trachea). This then divides into t</w:t>
      </w:r>
      <w:r>
        <w:rPr>
          <w:rFonts w:ascii="Times New Roman" w:hAnsi="Times New Roman" w:cs="Times New Roman"/>
          <w:noProof/>
          <w:sz w:val="24"/>
          <w:szCs w:val="24"/>
        </w:rPr>
        <w:t>w</w:t>
      </w:r>
      <w:r w:rsidR="005961CF" w:rsidRPr="002D2F8C">
        <w:rPr>
          <w:rFonts w:ascii="Times New Roman" w:hAnsi="Times New Roman" w:cs="Times New Roman"/>
          <w:noProof/>
          <w:sz w:val="24"/>
          <w:szCs w:val="24"/>
        </w:rPr>
        <w:t xml:space="preserve">o tubes (bronchi), which lead to your left and right lungs. The lungs are wrapped in two layers of tissued called the pleura. The outer layer (parietal pleura) lines the chest wall and the inner layer (viseral pleura) covers the lung itself (Image 1). A thin film of fluid separates the two pleural layers and enables them to slide over each other as you breathe in and out. </w:t>
      </w:r>
    </w:p>
    <w:p w:rsidR="008A2EBF" w:rsidRPr="00996DCD" w:rsidRDefault="008A2EBF" w:rsidP="00F85561">
      <w:pPr>
        <w:spacing w:after="0"/>
        <w:jc w:val="both"/>
        <w:rPr>
          <w:rFonts w:ascii="Times New Roman" w:hAnsi="Times New Roman" w:cs="Times New Roman"/>
          <w:noProof/>
        </w:rPr>
      </w:pPr>
    </w:p>
    <w:p w:rsidR="00B14C1D" w:rsidRPr="002D2F8C" w:rsidRDefault="005961CF" w:rsidP="005D5B8A">
      <w:pPr>
        <w:spacing w:after="0"/>
        <w:rPr>
          <w:rFonts w:ascii="Times New Roman" w:hAnsi="Times New Roman" w:cs="Times New Roman"/>
          <w:b/>
          <w:sz w:val="24"/>
          <w:szCs w:val="24"/>
        </w:rPr>
      </w:pPr>
      <w:r w:rsidRPr="002D2F8C">
        <w:rPr>
          <w:rFonts w:ascii="Times New Roman" w:hAnsi="Times New Roman" w:cs="Times New Roman"/>
          <w:b/>
          <w:sz w:val="24"/>
          <w:szCs w:val="24"/>
        </w:rPr>
        <w:t>PLEURAL EFFUSION</w:t>
      </w:r>
      <w:r w:rsidR="00B14C1D" w:rsidRPr="002D2F8C">
        <w:rPr>
          <w:rFonts w:ascii="Times New Roman" w:hAnsi="Times New Roman" w:cs="Times New Roman"/>
          <w:b/>
          <w:sz w:val="24"/>
          <w:szCs w:val="24"/>
        </w:rPr>
        <w:t xml:space="preserve">: </w:t>
      </w:r>
    </w:p>
    <w:p w:rsidR="00673F15" w:rsidRPr="002D2F8C" w:rsidRDefault="005961CF" w:rsidP="00F50E16">
      <w:pPr>
        <w:spacing w:after="0"/>
        <w:jc w:val="both"/>
        <w:rPr>
          <w:rFonts w:ascii="Times New Roman" w:hAnsi="Times New Roman" w:cs="Times New Roman"/>
          <w:sz w:val="24"/>
          <w:szCs w:val="24"/>
        </w:rPr>
      </w:pPr>
      <w:r w:rsidRPr="002D2F8C">
        <w:rPr>
          <w:rFonts w:ascii="Times New Roman" w:hAnsi="Times New Roman" w:cs="Times New Roman"/>
          <w:sz w:val="24"/>
          <w:szCs w:val="24"/>
        </w:rPr>
        <w:t>A pleural effusion is a collection of excess fluid in the space between the two layers of pleura. This can compress the lung and may cause shortness of breath. A pleural effusion is usually the result of damage to the pleura and may be due to trauma, surgery, infection</w:t>
      </w:r>
      <w:r w:rsidR="009E6286">
        <w:rPr>
          <w:rFonts w:ascii="Times New Roman" w:hAnsi="Times New Roman" w:cs="Times New Roman"/>
          <w:sz w:val="24"/>
          <w:szCs w:val="24"/>
        </w:rPr>
        <w:t xml:space="preserve">, cancer </w:t>
      </w:r>
      <w:r w:rsidRPr="002D2F8C">
        <w:rPr>
          <w:rFonts w:ascii="Times New Roman" w:hAnsi="Times New Roman" w:cs="Times New Roman"/>
          <w:sz w:val="24"/>
          <w:szCs w:val="24"/>
        </w:rPr>
        <w:t xml:space="preserve">or some other disease. Treatment involves draining the excess fluid from the pleural space </w:t>
      </w:r>
      <w:r w:rsidR="00A20E69">
        <w:rPr>
          <w:rFonts w:ascii="Times New Roman" w:hAnsi="Times New Roman" w:cs="Times New Roman"/>
          <w:sz w:val="24"/>
          <w:szCs w:val="24"/>
        </w:rPr>
        <w:t>with</w:t>
      </w:r>
      <w:r w:rsidRPr="002D2F8C">
        <w:rPr>
          <w:rFonts w:ascii="Times New Roman" w:hAnsi="Times New Roman" w:cs="Times New Roman"/>
          <w:sz w:val="24"/>
          <w:szCs w:val="24"/>
        </w:rPr>
        <w:t xml:space="preserve"> a chest </w:t>
      </w:r>
      <w:r w:rsidR="00A20E69">
        <w:rPr>
          <w:rFonts w:ascii="Times New Roman" w:hAnsi="Times New Roman" w:cs="Times New Roman"/>
          <w:sz w:val="24"/>
          <w:szCs w:val="24"/>
        </w:rPr>
        <w:t>tube/drain</w:t>
      </w:r>
      <w:r w:rsidRPr="002D2F8C">
        <w:rPr>
          <w:rFonts w:ascii="Times New Roman" w:hAnsi="Times New Roman" w:cs="Times New Roman"/>
          <w:sz w:val="24"/>
          <w:szCs w:val="24"/>
        </w:rPr>
        <w:t xml:space="preserve">. </w:t>
      </w:r>
    </w:p>
    <w:p w:rsidR="005961CF" w:rsidRPr="002D2F8C" w:rsidRDefault="002D2F8C" w:rsidP="00F50E16">
      <w:pPr>
        <w:spacing w:after="0"/>
        <w:jc w:val="both"/>
        <w:rPr>
          <w:rFonts w:ascii="Times New Roman" w:hAnsi="Times New Roman" w:cs="Times New Roman"/>
          <w:sz w:val="24"/>
          <w:szCs w:val="24"/>
        </w:rPr>
      </w:pPr>
      <w:r w:rsidRPr="002D2F8C">
        <w:rPr>
          <w:noProof/>
          <w:sz w:val="24"/>
          <w:szCs w:val="24"/>
        </w:rPr>
        <mc:AlternateContent>
          <mc:Choice Requires="wps">
            <w:drawing>
              <wp:anchor distT="0" distB="0" distL="114300" distR="114300" simplePos="0" relativeHeight="251660288" behindDoc="0" locked="0" layoutInCell="1" allowOverlap="1" wp14:anchorId="45E394F2" wp14:editId="46D5E8B9">
                <wp:simplePos x="0" y="0"/>
                <wp:positionH relativeFrom="column">
                  <wp:posOffset>-3276599</wp:posOffset>
                </wp:positionH>
                <wp:positionV relativeFrom="paragraph">
                  <wp:posOffset>88265</wp:posOffset>
                </wp:positionV>
                <wp:extent cx="2838450" cy="3524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838450" cy="352425"/>
                        </a:xfrm>
                        <a:prstGeom prst="rect">
                          <a:avLst/>
                        </a:prstGeom>
                        <a:solidFill>
                          <a:sysClr val="window" lastClr="FFFFFF"/>
                        </a:solidFill>
                        <a:ln w="6350">
                          <a:noFill/>
                        </a:ln>
                        <a:effectLst/>
                      </wps:spPr>
                      <wps:txbx>
                        <w:txbxContent>
                          <w:p w:rsidR="002D2F8C" w:rsidRPr="00993870" w:rsidRDefault="002D2F8C" w:rsidP="002D2F8C">
                            <w:pPr>
                              <w:rPr>
                                <w:rFonts w:ascii="Times New Roman" w:hAnsi="Times New Roman" w:cs="Times New Roman"/>
                                <w:sz w:val="16"/>
                                <w:szCs w:val="16"/>
                              </w:rPr>
                            </w:pPr>
                            <w:r>
                              <w:rPr>
                                <w:rFonts w:ascii="Times New Roman" w:hAnsi="Times New Roman" w:cs="Times New Roman"/>
                                <w:sz w:val="16"/>
                                <w:szCs w:val="16"/>
                              </w:rPr>
                              <w:t>Image 1: Lung Anatomy</w:t>
                            </w:r>
                            <w:r w:rsidR="0010423F">
                              <w:rPr>
                                <w:rFonts w:ascii="Times New Roman" w:hAnsi="Times New Roman" w:cs="Times New Roman"/>
                                <w:sz w:val="16"/>
                                <w:szCs w:val="16"/>
                              </w:rPr>
                              <w:t>.</w:t>
                            </w:r>
                            <w:r>
                              <w:rPr>
                                <w:rFonts w:ascii="Times New Roman" w:hAnsi="Times New Roman" w:cs="Times New Roman"/>
                                <w:sz w:val="16"/>
                                <w:szCs w:val="16"/>
                              </w:rPr>
                              <w:t xml:space="preserve">  </w:t>
                            </w:r>
                            <w:r w:rsidR="00263805">
                              <w:rPr>
                                <w:rFonts w:ascii="Times New Roman" w:hAnsi="Times New Roman" w:cs="Times New Roman"/>
                                <w:sz w:val="16"/>
                                <w:szCs w:val="16"/>
                              </w:rPr>
                              <w:t>Blamb/</w:t>
                            </w:r>
                            <w:r w:rsidRPr="00263805">
                              <w:rPr>
                                <w:rFonts w:ascii="Times New Roman" w:hAnsi="Times New Roman" w:cs="Times New Roman"/>
                                <w:sz w:val="16"/>
                                <w:szCs w:val="16"/>
                              </w:rPr>
                              <w:t>Shutterstock</w:t>
                            </w:r>
                            <w:r w:rsidR="00263805">
                              <w:rPr>
                                <w:rFonts w:ascii="Times New Roman" w:hAnsi="Times New Roman" w:cs="Times New Roman"/>
                                <w:sz w:val="16"/>
                                <w:szCs w:val="16"/>
                              </w:rPr>
                              <w:t>.com</w:t>
                            </w:r>
                            <w:r>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8pt;margin-top:6.95pt;width:223.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" fillcolor="window" stroked="f" strokeweight=".5pt">
                <v:textbox>
                  <w:txbxContent>
                    <w:p w:rsidR="002D2F8C" w:rsidRPr="00993870" w:rsidRDefault="002D2F8C" w:rsidP="002D2F8C">
                      <w:pPr>
                        <w:rPr>
                          <w:rFonts w:ascii="Times New Roman" w:hAnsi="Times New Roman" w:cs="Times New Roman"/>
                          <w:sz w:val="16"/>
                          <w:szCs w:val="16"/>
                        </w:rPr>
                      </w:pPr>
                      <w:r>
                        <w:rPr>
                          <w:rFonts w:ascii="Times New Roman" w:hAnsi="Times New Roman" w:cs="Times New Roman"/>
                          <w:sz w:val="16"/>
                          <w:szCs w:val="16"/>
                        </w:rPr>
                        <w:t>Image 1: Lung Anatomy</w:t>
                      </w:r>
                      <w:r w:rsidR="0010423F">
                        <w:rPr>
                          <w:rFonts w:ascii="Times New Roman" w:hAnsi="Times New Roman" w:cs="Times New Roman"/>
                          <w:sz w:val="16"/>
                          <w:szCs w:val="16"/>
                        </w:rPr>
                        <w:t>.</w:t>
                      </w:r>
                      <w:r>
                        <w:rPr>
                          <w:rFonts w:ascii="Times New Roman" w:hAnsi="Times New Roman" w:cs="Times New Roman"/>
                          <w:sz w:val="16"/>
                          <w:szCs w:val="16"/>
                        </w:rPr>
                        <w:t xml:space="preserve">  </w:t>
                      </w:r>
                      <w:r w:rsidR="00263805">
                        <w:rPr>
                          <w:rFonts w:ascii="Times New Roman" w:hAnsi="Times New Roman" w:cs="Times New Roman"/>
                          <w:sz w:val="16"/>
                          <w:szCs w:val="16"/>
                        </w:rPr>
                        <w:t>Blamb/</w:t>
                      </w:r>
                      <w:r w:rsidRPr="00263805">
                        <w:rPr>
                          <w:rFonts w:ascii="Times New Roman" w:hAnsi="Times New Roman" w:cs="Times New Roman"/>
                          <w:sz w:val="16"/>
                          <w:szCs w:val="16"/>
                        </w:rPr>
                        <w:t>Shutterstock</w:t>
                      </w:r>
                      <w:r w:rsidR="00263805">
                        <w:rPr>
                          <w:rFonts w:ascii="Times New Roman" w:hAnsi="Times New Roman" w:cs="Times New Roman"/>
                          <w:sz w:val="16"/>
                          <w:szCs w:val="16"/>
                        </w:rPr>
                        <w:t>.com</w:t>
                      </w:r>
                      <w:r>
                        <w:rPr>
                          <w:rFonts w:ascii="Times New Roman" w:hAnsi="Times New Roman" w:cs="Times New Roman"/>
                          <w:sz w:val="16"/>
                          <w:szCs w:val="16"/>
                        </w:rPr>
                        <w:t xml:space="preserve"> </w:t>
                      </w:r>
                    </w:p>
                  </w:txbxContent>
                </v:textbox>
              </v:shape>
            </w:pict>
          </mc:Fallback>
        </mc:AlternateContent>
      </w:r>
    </w:p>
    <w:p w:rsidR="005961CF" w:rsidRPr="002D2F8C" w:rsidRDefault="005961CF" w:rsidP="00F50E16">
      <w:pPr>
        <w:spacing w:after="0"/>
        <w:jc w:val="both"/>
        <w:rPr>
          <w:rFonts w:ascii="Times New Roman" w:hAnsi="Times New Roman" w:cs="Times New Roman"/>
          <w:sz w:val="24"/>
          <w:szCs w:val="24"/>
        </w:rPr>
      </w:pPr>
      <w:r w:rsidRPr="002D2F8C">
        <w:rPr>
          <w:rFonts w:ascii="Times New Roman" w:hAnsi="Times New Roman" w:cs="Times New Roman"/>
          <w:sz w:val="24"/>
          <w:szCs w:val="24"/>
        </w:rPr>
        <w:t xml:space="preserve">The drain will be inserted through the chest wall into the space between the two layers of pleura. This </w:t>
      </w:r>
      <w:r w:rsidR="000C5BEF">
        <w:rPr>
          <w:rFonts w:ascii="Times New Roman" w:hAnsi="Times New Roman" w:cs="Times New Roman"/>
          <w:sz w:val="24"/>
          <w:szCs w:val="24"/>
        </w:rPr>
        <w:t>allows for</w:t>
      </w:r>
      <w:r w:rsidRPr="002D2F8C">
        <w:rPr>
          <w:rFonts w:ascii="Times New Roman" w:hAnsi="Times New Roman" w:cs="Times New Roman"/>
          <w:sz w:val="24"/>
          <w:szCs w:val="24"/>
        </w:rPr>
        <w:t xml:space="preserve"> the excess fluid to drain and usually stays in place </w:t>
      </w:r>
      <w:r w:rsidR="000C5BEF">
        <w:rPr>
          <w:rFonts w:ascii="Times New Roman" w:hAnsi="Times New Roman" w:cs="Times New Roman"/>
          <w:sz w:val="24"/>
          <w:szCs w:val="24"/>
        </w:rPr>
        <w:t xml:space="preserve">until </w:t>
      </w:r>
      <w:r w:rsidRPr="002D2F8C">
        <w:rPr>
          <w:rFonts w:ascii="Times New Roman" w:hAnsi="Times New Roman" w:cs="Times New Roman"/>
          <w:sz w:val="24"/>
          <w:szCs w:val="24"/>
        </w:rPr>
        <w:t xml:space="preserve">the lung has re-expanded to fill its usual space. A chest x-ray or ultrasound will be performed to evaluate for adequate drainage and lung expansion. </w:t>
      </w:r>
    </w:p>
    <w:p w:rsidR="00877A98" w:rsidRPr="001E68B7" w:rsidRDefault="00877A98" w:rsidP="00F50E16">
      <w:pPr>
        <w:spacing w:after="0"/>
        <w:jc w:val="both"/>
        <w:rPr>
          <w:rFonts w:ascii="Times New Roman" w:hAnsi="Times New Roman" w:cs="Times New Roman"/>
        </w:rPr>
      </w:pPr>
    </w:p>
    <w:p w:rsidR="007A4774" w:rsidRPr="002D2F8C" w:rsidRDefault="007A4774" w:rsidP="00F50E16">
      <w:pPr>
        <w:spacing w:after="0"/>
        <w:jc w:val="both"/>
        <w:rPr>
          <w:rFonts w:ascii="Times New Roman" w:hAnsi="Times New Roman" w:cs="Times New Roman"/>
          <w:b/>
          <w:sz w:val="24"/>
          <w:szCs w:val="24"/>
        </w:rPr>
      </w:pPr>
      <w:r w:rsidRPr="002D2F8C">
        <w:rPr>
          <w:rFonts w:ascii="Times New Roman" w:hAnsi="Times New Roman" w:cs="Times New Roman"/>
          <w:b/>
          <w:sz w:val="24"/>
          <w:szCs w:val="24"/>
        </w:rPr>
        <w:t xml:space="preserve">PROCEDURE: </w:t>
      </w:r>
    </w:p>
    <w:p w:rsidR="006A0D96" w:rsidRPr="002D2F8C" w:rsidRDefault="005961CF" w:rsidP="00F50E16">
      <w:pPr>
        <w:spacing w:after="0"/>
        <w:jc w:val="both"/>
        <w:rPr>
          <w:rFonts w:ascii="Times New Roman" w:hAnsi="Times New Roman" w:cs="Times New Roman"/>
          <w:sz w:val="24"/>
          <w:szCs w:val="24"/>
        </w:rPr>
      </w:pPr>
      <w:proofErr w:type="spellStart"/>
      <w:r w:rsidRPr="002D2F8C">
        <w:rPr>
          <w:rFonts w:ascii="Times New Roman" w:hAnsi="Times New Roman" w:cs="Times New Roman"/>
          <w:sz w:val="24"/>
          <w:szCs w:val="24"/>
        </w:rPr>
        <w:t>Pleurodesis</w:t>
      </w:r>
      <w:proofErr w:type="spellEnd"/>
      <w:r w:rsidRPr="002D2F8C">
        <w:rPr>
          <w:rFonts w:ascii="Times New Roman" w:hAnsi="Times New Roman" w:cs="Times New Roman"/>
          <w:sz w:val="24"/>
          <w:szCs w:val="24"/>
        </w:rPr>
        <w:t xml:space="preserve"> causes the two layers of pleura to become irritated and inflamed </w:t>
      </w:r>
      <w:r w:rsidR="00F85188" w:rsidRPr="002D2F8C">
        <w:rPr>
          <w:rFonts w:ascii="Times New Roman" w:hAnsi="Times New Roman" w:cs="Times New Roman"/>
          <w:sz w:val="24"/>
          <w:szCs w:val="24"/>
        </w:rPr>
        <w:t xml:space="preserve">so that when the lung re-expands they stick together and the lung is anchored to the chest wall. This should prevent the fluid from returning. The procedure is most successful if the pleural space is </w:t>
      </w:r>
      <w:r w:rsidR="00A20E69">
        <w:rPr>
          <w:rFonts w:ascii="Times New Roman" w:hAnsi="Times New Roman" w:cs="Times New Roman"/>
          <w:sz w:val="24"/>
          <w:szCs w:val="24"/>
        </w:rPr>
        <w:t xml:space="preserve">kept </w:t>
      </w:r>
      <w:r w:rsidR="00F85188" w:rsidRPr="002D2F8C">
        <w:rPr>
          <w:rFonts w:ascii="Times New Roman" w:hAnsi="Times New Roman" w:cs="Times New Roman"/>
          <w:sz w:val="24"/>
          <w:szCs w:val="24"/>
        </w:rPr>
        <w:t>completely dry</w:t>
      </w:r>
      <w:r w:rsidR="006A0D96" w:rsidRPr="002D2F8C">
        <w:rPr>
          <w:rFonts w:ascii="Times New Roman" w:hAnsi="Times New Roman" w:cs="Times New Roman"/>
          <w:sz w:val="24"/>
          <w:szCs w:val="24"/>
        </w:rPr>
        <w:t xml:space="preserve">. </w:t>
      </w:r>
    </w:p>
    <w:p w:rsidR="002451B2" w:rsidRPr="002D2F8C" w:rsidRDefault="006A0D96" w:rsidP="00F50E16">
      <w:pPr>
        <w:spacing w:after="0"/>
        <w:jc w:val="both"/>
        <w:rPr>
          <w:rFonts w:ascii="Times New Roman" w:hAnsi="Times New Roman" w:cs="Times New Roman"/>
          <w:sz w:val="24"/>
          <w:szCs w:val="24"/>
        </w:rPr>
      </w:pPr>
      <w:proofErr w:type="spellStart"/>
      <w:r w:rsidRPr="002D2F8C">
        <w:rPr>
          <w:rFonts w:ascii="Times New Roman" w:hAnsi="Times New Roman" w:cs="Times New Roman"/>
          <w:sz w:val="24"/>
          <w:szCs w:val="24"/>
        </w:rPr>
        <w:lastRenderedPageBreak/>
        <w:t>Pleurodes</w:t>
      </w:r>
      <w:r w:rsidR="002D2F8C">
        <w:rPr>
          <w:rFonts w:ascii="Times New Roman" w:hAnsi="Times New Roman" w:cs="Times New Roman"/>
          <w:sz w:val="24"/>
          <w:szCs w:val="24"/>
        </w:rPr>
        <w:t>is</w:t>
      </w:r>
      <w:proofErr w:type="spellEnd"/>
      <w:r w:rsidR="002D2F8C">
        <w:rPr>
          <w:rFonts w:ascii="Times New Roman" w:hAnsi="Times New Roman" w:cs="Times New Roman"/>
          <w:sz w:val="24"/>
          <w:szCs w:val="24"/>
        </w:rPr>
        <w:t xml:space="preserve"> is performed by injecting a t</w:t>
      </w:r>
      <w:r w:rsidRPr="002D2F8C">
        <w:rPr>
          <w:rFonts w:ascii="Times New Roman" w:hAnsi="Times New Roman" w:cs="Times New Roman"/>
          <w:sz w:val="24"/>
          <w:szCs w:val="24"/>
        </w:rPr>
        <w:t>alc solution into the pleural space through the chest</w:t>
      </w:r>
      <w:r w:rsidR="002D2F8C">
        <w:rPr>
          <w:rFonts w:ascii="Times New Roman" w:hAnsi="Times New Roman" w:cs="Times New Roman"/>
          <w:sz w:val="24"/>
          <w:szCs w:val="24"/>
        </w:rPr>
        <w:t xml:space="preserve"> drain or by directly spraying t</w:t>
      </w:r>
      <w:r w:rsidRPr="002D2F8C">
        <w:rPr>
          <w:rFonts w:ascii="Times New Roman" w:hAnsi="Times New Roman" w:cs="Times New Roman"/>
          <w:sz w:val="24"/>
          <w:szCs w:val="24"/>
        </w:rPr>
        <w:t xml:space="preserve">alc during a </w:t>
      </w:r>
      <w:proofErr w:type="spellStart"/>
      <w:r w:rsidRPr="002D2F8C">
        <w:rPr>
          <w:rFonts w:ascii="Times New Roman" w:hAnsi="Times New Roman" w:cs="Times New Roman"/>
          <w:sz w:val="24"/>
          <w:szCs w:val="24"/>
        </w:rPr>
        <w:t>pleuroscopy</w:t>
      </w:r>
      <w:proofErr w:type="spellEnd"/>
      <w:r w:rsidRPr="002D2F8C">
        <w:rPr>
          <w:rFonts w:ascii="Times New Roman" w:hAnsi="Times New Roman" w:cs="Times New Roman"/>
          <w:sz w:val="24"/>
          <w:szCs w:val="24"/>
        </w:rPr>
        <w:t>. The solution w</w:t>
      </w:r>
      <w:r w:rsidR="00A20E69">
        <w:rPr>
          <w:rFonts w:ascii="Times New Roman" w:hAnsi="Times New Roman" w:cs="Times New Roman"/>
          <w:sz w:val="24"/>
          <w:szCs w:val="24"/>
        </w:rPr>
        <w:t>ill usually be made of sterile t</w:t>
      </w:r>
      <w:r w:rsidRPr="002D2F8C">
        <w:rPr>
          <w:rFonts w:ascii="Times New Roman" w:hAnsi="Times New Roman" w:cs="Times New Roman"/>
          <w:sz w:val="24"/>
          <w:szCs w:val="24"/>
        </w:rPr>
        <w:t>alc, normal saline</w:t>
      </w:r>
      <w:r w:rsidR="00A20E69">
        <w:rPr>
          <w:rFonts w:ascii="Times New Roman" w:hAnsi="Times New Roman" w:cs="Times New Roman"/>
          <w:sz w:val="24"/>
          <w:szCs w:val="24"/>
        </w:rPr>
        <w:t xml:space="preserve"> (salt water)</w:t>
      </w:r>
      <w:r w:rsidRPr="002D2F8C">
        <w:rPr>
          <w:rFonts w:ascii="Times New Roman" w:hAnsi="Times New Roman" w:cs="Times New Roman"/>
          <w:sz w:val="24"/>
          <w:szCs w:val="24"/>
        </w:rPr>
        <w:t xml:space="preserve"> and </w:t>
      </w:r>
      <w:r w:rsidR="00A20E69">
        <w:rPr>
          <w:rFonts w:ascii="Times New Roman" w:hAnsi="Times New Roman" w:cs="Times New Roman"/>
          <w:sz w:val="24"/>
          <w:szCs w:val="24"/>
        </w:rPr>
        <w:t>a numbing medication (lidocaine)</w:t>
      </w:r>
      <w:r w:rsidRPr="002D2F8C">
        <w:rPr>
          <w:rFonts w:ascii="Times New Roman" w:hAnsi="Times New Roman" w:cs="Times New Roman"/>
          <w:sz w:val="24"/>
          <w:szCs w:val="24"/>
        </w:rPr>
        <w:t xml:space="preserve">. The chest drain will then be clamped for 2-4 hours. Occasionally, fluid may drain from the pleural space for days after the </w:t>
      </w:r>
      <w:proofErr w:type="spellStart"/>
      <w:r w:rsidRPr="002D2F8C">
        <w:rPr>
          <w:rFonts w:ascii="Times New Roman" w:hAnsi="Times New Roman" w:cs="Times New Roman"/>
          <w:sz w:val="24"/>
          <w:szCs w:val="24"/>
        </w:rPr>
        <w:t>pleurodesis</w:t>
      </w:r>
      <w:proofErr w:type="spellEnd"/>
      <w:r w:rsidRPr="002D2F8C">
        <w:rPr>
          <w:rFonts w:ascii="Times New Roman" w:hAnsi="Times New Roman" w:cs="Times New Roman"/>
          <w:sz w:val="24"/>
          <w:szCs w:val="24"/>
        </w:rPr>
        <w:t xml:space="preserve"> and in that case a drain will be left in place until it stops. </w:t>
      </w:r>
    </w:p>
    <w:p w:rsidR="006A0D96" w:rsidRDefault="006A0D96" w:rsidP="00F50E16">
      <w:pPr>
        <w:spacing w:after="0"/>
        <w:jc w:val="both"/>
        <w:rPr>
          <w:rFonts w:ascii="Times New Roman" w:hAnsi="Times New Roman" w:cs="Times New Roman"/>
        </w:rPr>
      </w:pPr>
    </w:p>
    <w:p w:rsidR="002451B2" w:rsidRPr="002D2F8C" w:rsidRDefault="006A0D96" w:rsidP="00F50E16">
      <w:pPr>
        <w:spacing w:after="0"/>
        <w:jc w:val="both"/>
        <w:rPr>
          <w:rFonts w:ascii="Times New Roman" w:hAnsi="Times New Roman" w:cs="Times New Roman"/>
          <w:b/>
          <w:sz w:val="24"/>
          <w:szCs w:val="24"/>
        </w:rPr>
      </w:pPr>
      <w:r w:rsidRPr="002D2F8C">
        <w:rPr>
          <w:rFonts w:ascii="Times New Roman" w:hAnsi="Times New Roman" w:cs="Times New Roman"/>
          <w:b/>
          <w:sz w:val="24"/>
          <w:szCs w:val="24"/>
        </w:rPr>
        <w:t>FOLLOWING THE PROCEDURE</w:t>
      </w:r>
      <w:r w:rsidR="002451B2" w:rsidRPr="002D2F8C">
        <w:rPr>
          <w:rFonts w:ascii="Times New Roman" w:hAnsi="Times New Roman" w:cs="Times New Roman"/>
          <w:b/>
          <w:sz w:val="24"/>
          <w:szCs w:val="24"/>
        </w:rPr>
        <w:t xml:space="preserve">: </w:t>
      </w:r>
    </w:p>
    <w:p w:rsidR="006A0D96" w:rsidRPr="002D2F8C" w:rsidRDefault="00EB074F" w:rsidP="001E68B7">
      <w:pPr>
        <w:jc w:val="both"/>
        <w:rPr>
          <w:rFonts w:ascii="Times New Roman" w:hAnsi="Times New Roman" w:cs="Times New Roman"/>
          <w:sz w:val="24"/>
          <w:szCs w:val="24"/>
        </w:rPr>
      </w:pPr>
      <w:r>
        <w:rPr>
          <w:rFonts w:ascii="Times New Roman" w:hAnsi="Times New Roman" w:cs="Times New Roman"/>
          <w:sz w:val="24"/>
          <w:szCs w:val="24"/>
        </w:rPr>
        <w:t>The first</w:t>
      </w:r>
      <w:r w:rsidR="006A0D96" w:rsidRPr="002D2F8C">
        <w:rPr>
          <w:rFonts w:ascii="Times New Roman" w:hAnsi="Times New Roman" w:cs="Times New Roman"/>
          <w:sz w:val="24"/>
          <w:szCs w:val="24"/>
        </w:rPr>
        <w:t xml:space="preserve"> 24 hours following the procedure you may experience some chest pain</w:t>
      </w:r>
      <w:r w:rsidR="002D2F8C">
        <w:rPr>
          <w:rFonts w:ascii="Times New Roman" w:hAnsi="Times New Roman" w:cs="Times New Roman"/>
          <w:sz w:val="24"/>
          <w:szCs w:val="24"/>
        </w:rPr>
        <w:t>,</w:t>
      </w:r>
      <w:r w:rsidR="006A0D96" w:rsidRPr="002D2F8C">
        <w:rPr>
          <w:rFonts w:ascii="Times New Roman" w:hAnsi="Times New Roman" w:cs="Times New Roman"/>
          <w:sz w:val="24"/>
          <w:szCs w:val="24"/>
        </w:rPr>
        <w:t xml:space="preserve"> this can range in </w:t>
      </w:r>
      <w:r>
        <w:rPr>
          <w:rFonts w:ascii="Times New Roman" w:hAnsi="Times New Roman" w:cs="Times New Roman"/>
          <w:sz w:val="24"/>
          <w:szCs w:val="24"/>
        </w:rPr>
        <w:t xml:space="preserve">severity </w:t>
      </w:r>
      <w:r w:rsidR="006A0D96" w:rsidRPr="002D2F8C">
        <w:rPr>
          <w:rFonts w:ascii="Times New Roman" w:hAnsi="Times New Roman" w:cs="Times New Roman"/>
          <w:sz w:val="24"/>
          <w:szCs w:val="24"/>
        </w:rPr>
        <w:t xml:space="preserve">from mild to severe. Some patients require hospitalization for pain management while other can be sent home with a short course of pain medication. You may take Tylenol for pain management. </w:t>
      </w:r>
      <w:r w:rsidR="00A20E69">
        <w:rPr>
          <w:rFonts w:ascii="Times New Roman" w:hAnsi="Times New Roman" w:cs="Times New Roman"/>
          <w:sz w:val="24"/>
          <w:szCs w:val="24"/>
        </w:rPr>
        <w:t xml:space="preserve">It is recommended that you avoid </w:t>
      </w:r>
      <w:r>
        <w:rPr>
          <w:rFonts w:ascii="Times New Roman" w:hAnsi="Times New Roman" w:cs="Times New Roman"/>
          <w:sz w:val="24"/>
          <w:szCs w:val="24"/>
        </w:rPr>
        <w:t xml:space="preserve">non-steroidal </w:t>
      </w:r>
      <w:r w:rsidR="00A20E69">
        <w:rPr>
          <w:rFonts w:ascii="Times New Roman" w:hAnsi="Times New Roman" w:cs="Times New Roman"/>
          <w:sz w:val="24"/>
          <w:szCs w:val="24"/>
        </w:rPr>
        <w:t xml:space="preserve">anti-inflammatory medication </w:t>
      </w:r>
      <w:r>
        <w:rPr>
          <w:rFonts w:ascii="Times New Roman" w:hAnsi="Times New Roman" w:cs="Times New Roman"/>
          <w:sz w:val="24"/>
          <w:szCs w:val="24"/>
        </w:rPr>
        <w:t xml:space="preserve">(NSIADS) </w:t>
      </w:r>
      <w:r w:rsidR="00A20E69">
        <w:rPr>
          <w:rFonts w:ascii="Times New Roman" w:hAnsi="Times New Roman" w:cs="Times New Roman"/>
          <w:sz w:val="24"/>
          <w:szCs w:val="24"/>
        </w:rPr>
        <w:t>like Ibuprofen.</w:t>
      </w:r>
    </w:p>
    <w:p w:rsidR="006A0D96" w:rsidRPr="002D2F8C" w:rsidRDefault="006A0D96" w:rsidP="006A0D96">
      <w:pPr>
        <w:pStyle w:val="ListParagraph"/>
        <w:numPr>
          <w:ilvl w:val="0"/>
          <w:numId w:val="11"/>
        </w:numPr>
        <w:jc w:val="both"/>
        <w:rPr>
          <w:rFonts w:ascii="Times New Roman" w:hAnsi="Times New Roman" w:cs="Times New Roman"/>
          <w:sz w:val="24"/>
          <w:szCs w:val="24"/>
        </w:rPr>
      </w:pPr>
      <w:r w:rsidRPr="002D2F8C">
        <w:rPr>
          <w:rFonts w:ascii="Times New Roman" w:hAnsi="Times New Roman" w:cs="Times New Roman"/>
          <w:sz w:val="24"/>
          <w:szCs w:val="24"/>
        </w:rPr>
        <w:t xml:space="preserve">You may go </w:t>
      </w:r>
      <w:r w:rsidR="00EB074F">
        <w:rPr>
          <w:rFonts w:ascii="Times New Roman" w:hAnsi="Times New Roman" w:cs="Times New Roman"/>
          <w:sz w:val="24"/>
          <w:szCs w:val="24"/>
        </w:rPr>
        <w:t>back to your usual activities</w:t>
      </w:r>
      <w:r w:rsidRPr="002D2F8C">
        <w:rPr>
          <w:rFonts w:ascii="Times New Roman" w:hAnsi="Times New Roman" w:cs="Times New Roman"/>
          <w:sz w:val="24"/>
          <w:szCs w:val="24"/>
        </w:rPr>
        <w:t xml:space="preserve"> 24-48 hours after chest tube removal</w:t>
      </w:r>
    </w:p>
    <w:p w:rsidR="006A0D96" w:rsidRPr="002D2F8C" w:rsidRDefault="006A0D96" w:rsidP="006A0D96">
      <w:pPr>
        <w:pStyle w:val="ListParagraph"/>
        <w:numPr>
          <w:ilvl w:val="0"/>
          <w:numId w:val="11"/>
        </w:numPr>
        <w:jc w:val="both"/>
        <w:rPr>
          <w:rFonts w:ascii="Times New Roman" w:hAnsi="Times New Roman" w:cs="Times New Roman"/>
          <w:sz w:val="24"/>
          <w:szCs w:val="24"/>
        </w:rPr>
      </w:pPr>
      <w:r w:rsidRPr="002D2F8C">
        <w:rPr>
          <w:rFonts w:ascii="Times New Roman" w:hAnsi="Times New Roman" w:cs="Times New Roman"/>
          <w:sz w:val="24"/>
          <w:szCs w:val="24"/>
        </w:rPr>
        <w:t>You may eat and drink whatever you would like following the procedure</w:t>
      </w:r>
    </w:p>
    <w:p w:rsidR="006A0D96" w:rsidRPr="002D2F8C" w:rsidRDefault="006A0D96" w:rsidP="006A0D96">
      <w:pPr>
        <w:pStyle w:val="ListParagraph"/>
        <w:numPr>
          <w:ilvl w:val="0"/>
          <w:numId w:val="11"/>
        </w:numPr>
        <w:jc w:val="both"/>
        <w:rPr>
          <w:rFonts w:ascii="Times New Roman" w:hAnsi="Times New Roman" w:cs="Times New Roman"/>
          <w:sz w:val="24"/>
          <w:szCs w:val="24"/>
        </w:rPr>
      </w:pPr>
      <w:r w:rsidRPr="002D2F8C">
        <w:rPr>
          <w:rFonts w:ascii="Times New Roman" w:hAnsi="Times New Roman" w:cs="Times New Roman"/>
          <w:sz w:val="24"/>
          <w:szCs w:val="24"/>
        </w:rPr>
        <w:t xml:space="preserve">You will have a small bandage over the chest tube site that will need to remain dry. This should stay on for 48-72 hours after chest tube removal. </w:t>
      </w:r>
    </w:p>
    <w:p w:rsidR="006A0D96" w:rsidRPr="002D2F8C" w:rsidRDefault="006A0D96" w:rsidP="006A0D96">
      <w:pPr>
        <w:pStyle w:val="ListParagraph"/>
        <w:numPr>
          <w:ilvl w:val="0"/>
          <w:numId w:val="11"/>
        </w:numPr>
        <w:jc w:val="both"/>
        <w:rPr>
          <w:rFonts w:ascii="Times New Roman" w:hAnsi="Times New Roman" w:cs="Times New Roman"/>
          <w:sz w:val="24"/>
          <w:szCs w:val="24"/>
        </w:rPr>
      </w:pPr>
      <w:r w:rsidRPr="002D2F8C">
        <w:rPr>
          <w:rFonts w:ascii="Times New Roman" w:hAnsi="Times New Roman" w:cs="Times New Roman"/>
          <w:sz w:val="24"/>
          <w:szCs w:val="24"/>
        </w:rPr>
        <w:t xml:space="preserve">If you experience bleeding or drainage from the site hold pressure with a clean washcloth for 5 full minutes or until the bleeding stops. If it does not stop please call the Chest Disease Center. </w:t>
      </w:r>
    </w:p>
    <w:p w:rsidR="006A0D96" w:rsidRPr="005A675A" w:rsidRDefault="006A0D96" w:rsidP="006A0D96">
      <w:pPr>
        <w:jc w:val="both"/>
        <w:rPr>
          <w:rFonts w:ascii="Times New Roman" w:hAnsi="Times New Roman" w:cs="Times New Roman"/>
          <w:b/>
          <w:sz w:val="24"/>
          <w:szCs w:val="24"/>
        </w:rPr>
      </w:pPr>
      <w:r w:rsidRPr="005A675A">
        <w:rPr>
          <w:rFonts w:ascii="Times New Roman" w:hAnsi="Times New Roman" w:cs="Times New Roman"/>
          <w:b/>
          <w:sz w:val="24"/>
          <w:szCs w:val="24"/>
        </w:rPr>
        <w:t>Although rare, you should seek immediate medical attention if any of the following occur:</w:t>
      </w:r>
    </w:p>
    <w:p w:rsidR="006A0D96" w:rsidRPr="005A675A" w:rsidRDefault="006A0D96" w:rsidP="006A0D96">
      <w:pPr>
        <w:pStyle w:val="ListParagraph"/>
        <w:numPr>
          <w:ilvl w:val="0"/>
          <w:numId w:val="11"/>
        </w:numPr>
        <w:jc w:val="both"/>
        <w:rPr>
          <w:rFonts w:ascii="Times New Roman" w:hAnsi="Times New Roman" w:cs="Times New Roman"/>
          <w:b/>
          <w:sz w:val="24"/>
          <w:szCs w:val="24"/>
        </w:rPr>
      </w:pPr>
      <w:r w:rsidRPr="005A675A">
        <w:rPr>
          <w:rFonts w:ascii="Times New Roman" w:hAnsi="Times New Roman" w:cs="Times New Roman"/>
          <w:b/>
          <w:sz w:val="24"/>
          <w:szCs w:val="24"/>
        </w:rPr>
        <w:t>Severe chest pain or severe shortness of breath, call 911</w:t>
      </w:r>
    </w:p>
    <w:p w:rsidR="002451B2" w:rsidRPr="00A20E69" w:rsidRDefault="006A0D96" w:rsidP="00A20E69">
      <w:pPr>
        <w:pStyle w:val="ListParagraph"/>
        <w:numPr>
          <w:ilvl w:val="0"/>
          <w:numId w:val="11"/>
        </w:numPr>
        <w:jc w:val="both"/>
        <w:rPr>
          <w:rFonts w:ascii="Times New Roman" w:hAnsi="Times New Roman" w:cs="Times New Roman"/>
          <w:b/>
          <w:sz w:val="24"/>
          <w:szCs w:val="24"/>
        </w:rPr>
      </w:pPr>
      <w:r w:rsidRPr="005A675A">
        <w:rPr>
          <w:rFonts w:ascii="Times New Roman" w:hAnsi="Times New Roman" w:cs="Times New Roman"/>
          <w:b/>
          <w:sz w:val="24"/>
          <w:szCs w:val="24"/>
        </w:rPr>
        <w:t xml:space="preserve">Worsening shortness of breath, coughing up blood, chest or back pain, redness or swelling at the site, bleeding that does not stop with pressure or if you have a temperature of &gt;101 please go to the closest emergency department. </w:t>
      </w:r>
    </w:p>
    <w:p w:rsidR="00673F15" w:rsidRPr="002D2F8C" w:rsidRDefault="00673F15" w:rsidP="00F50E16">
      <w:pPr>
        <w:spacing w:after="0"/>
        <w:jc w:val="both"/>
        <w:rPr>
          <w:rFonts w:ascii="Times New Roman" w:hAnsi="Times New Roman" w:cs="Times New Roman"/>
          <w:b/>
          <w:sz w:val="24"/>
          <w:szCs w:val="24"/>
        </w:rPr>
      </w:pPr>
      <w:r w:rsidRPr="002D2F8C">
        <w:rPr>
          <w:rFonts w:ascii="Times New Roman" w:hAnsi="Times New Roman" w:cs="Times New Roman"/>
          <w:b/>
          <w:sz w:val="24"/>
          <w:szCs w:val="24"/>
        </w:rPr>
        <w:t>If you have any questions or concerns, please call our office at 617-632-8252.</w:t>
      </w:r>
    </w:p>
    <w:p w:rsidR="00673F15" w:rsidRDefault="00673F15" w:rsidP="00F50E16">
      <w:pPr>
        <w:spacing w:after="0"/>
        <w:jc w:val="both"/>
        <w:rPr>
          <w:rFonts w:ascii="Times New Roman" w:hAnsi="Times New Roman" w:cs="Times New Roman"/>
          <w:b/>
        </w:rPr>
      </w:pPr>
    </w:p>
    <w:p w:rsidR="00673F15" w:rsidRPr="00673F15" w:rsidRDefault="00673F15" w:rsidP="00F50E16">
      <w:pPr>
        <w:spacing w:after="0"/>
        <w:jc w:val="both"/>
        <w:rPr>
          <w:rFonts w:ascii="Times New Roman" w:hAnsi="Times New Roman" w:cs="Times New Roman"/>
          <w:b/>
        </w:rPr>
      </w:pPr>
    </w:p>
    <w:p w:rsidR="008327FE" w:rsidRDefault="008327FE" w:rsidP="00F50E16">
      <w:pPr>
        <w:spacing w:after="0"/>
        <w:jc w:val="both"/>
        <w:rPr>
          <w:rFonts w:ascii="Times New Roman" w:hAnsi="Times New Roman" w:cs="Times New Roman"/>
        </w:rPr>
      </w:pPr>
    </w:p>
    <w:p w:rsidR="008327FE" w:rsidRDefault="008327FE" w:rsidP="00F50E16">
      <w:pPr>
        <w:spacing w:after="0"/>
        <w:jc w:val="both"/>
        <w:rPr>
          <w:rFonts w:ascii="Times New Roman" w:hAnsi="Times New Roman" w:cs="Times New Roman"/>
        </w:rPr>
      </w:pPr>
    </w:p>
    <w:p w:rsidR="008327FE" w:rsidRDefault="008327FE" w:rsidP="00F50E16">
      <w:pPr>
        <w:spacing w:after="0"/>
        <w:jc w:val="both"/>
        <w:rPr>
          <w:rFonts w:ascii="Times New Roman" w:hAnsi="Times New Roman" w:cs="Times New Roman"/>
        </w:rPr>
      </w:pPr>
    </w:p>
    <w:p w:rsidR="008327FE" w:rsidRDefault="008327FE" w:rsidP="00F50E16">
      <w:pPr>
        <w:spacing w:after="0"/>
        <w:jc w:val="both"/>
        <w:rPr>
          <w:rFonts w:ascii="Times New Roman" w:hAnsi="Times New Roman" w:cs="Times New Roman"/>
        </w:rPr>
      </w:pPr>
    </w:p>
    <w:p w:rsidR="008327FE" w:rsidRDefault="008327FE" w:rsidP="00F50E16">
      <w:pPr>
        <w:spacing w:after="0"/>
        <w:jc w:val="both"/>
        <w:rPr>
          <w:rFonts w:ascii="Times New Roman" w:hAnsi="Times New Roman" w:cs="Times New Roman"/>
        </w:rPr>
      </w:pPr>
    </w:p>
    <w:p w:rsidR="008327FE" w:rsidRDefault="008327FE" w:rsidP="00F50E16">
      <w:pPr>
        <w:spacing w:after="0"/>
        <w:jc w:val="both"/>
        <w:rPr>
          <w:rFonts w:ascii="Times New Roman" w:hAnsi="Times New Roman" w:cs="Times New Roman"/>
        </w:rPr>
      </w:pPr>
    </w:p>
    <w:p w:rsidR="008327FE" w:rsidRDefault="008327FE" w:rsidP="00F50E16">
      <w:pPr>
        <w:spacing w:after="0"/>
        <w:jc w:val="both"/>
        <w:rPr>
          <w:rFonts w:ascii="Times New Roman" w:hAnsi="Times New Roman" w:cs="Times New Roman"/>
        </w:rPr>
      </w:pPr>
    </w:p>
    <w:p w:rsidR="00A35BF3" w:rsidRPr="00996DCD" w:rsidRDefault="00A35BF3" w:rsidP="00F50E16">
      <w:pPr>
        <w:spacing w:after="0"/>
        <w:jc w:val="both"/>
        <w:rPr>
          <w:rFonts w:ascii="Times New Roman" w:hAnsi="Times New Roman" w:cs="Times New Roman"/>
        </w:rPr>
      </w:pPr>
    </w:p>
    <w:sectPr w:rsidR="00A35BF3" w:rsidRPr="00996DCD" w:rsidSect="001A23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539" w:rsidRDefault="00687539" w:rsidP="001A2381">
      <w:pPr>
        <w:spacing w:after="0" w:line="240" w:lineRule="auto"/>
      </w:pPr>
      <w:r>
        <w:separator/>
      </w:r>
    </w:p>
  </w:endnote>
  <w:endnote w:type="continuationSeparator" w:id="0">
    <w:p w:rsidR="00687539" w:rsidRDefault="00687539" w:rsidP="001A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1" w:rsidRDefault="001A2381" w:rsidP="00537A47">
    <w:pPr>
      <w:pStyle w:val="Footer"/>
      <w:jc w:val="center"/>
    </w:pPr>
    <w:r>
      <w:rPr>
        <w:noProof/>
      </w:rPr>
      <w:drawing>
        <wp:inline distT="0" distB="0" distL="0" distR="0" wp14:anchorId="60906F29" wp14:editId="2005643E">
          <wp:extent cx="5391150" cy="9388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2" b="29825"/>
                  <a:stretch/>
                </pic:blipFill>
                <pic:spPr bwMode="auto">
                  <a:xfrm>
                    <a:off x="0" y="0"/>
                    <a:ext cx="5391150" cy="93884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28" w:rsidRDefault="00AA2A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28" w:rsidRDefault="00AA2A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539" w:rsidRDefault="00687539" w:rsidP="001A2381">
      <w:pPr>
        <w:spacing w:after="0" w:line="240" w:lineRule="auto"/>
      </w:pPr>
      <w:r>
        <w:separator/>
      </w:r>
    </w:p>
  </w:footnote>
  <w:footnote w:type="continuationSeparator" w:id="0">
    <w:p w:rsidR="00687539" w:rsidRDefault="00687539" w:rsidP="001A2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28" w:rsidRDefault="00AA2A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1" w:rsidRDefault="001A2381" w:rsidP="001A2381">
    <w:pPr>
      <w:pStyle w:val="Header"/>
    </w:pPr>
  </w:p>
  <w:p w:rsidR="001A2381" w:rsidRDefault="00AA2A28">
    <w:pPr>
      <w:pStyle w:val="Header"/>
    </w:pPr>
    <w:r>
      <w:rPr>
        <w:noProof/>
      </w:rPr>
      <w:drawing>
        <wp:inline distT="0" distB="0" distL="0" distR="0" wp14:anchorId="6ECAFEFD" wp14:editId="7CA525EB">
          <wp:extent cx="5943600" cy="1226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BIDMC_HMS_3PM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26185"/>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2A28" w:rsidRDefault="00AA2A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A20"/>
    <w:multiLevelType w:val="hybridMultilevel"/>
    <w:tmpl w:val="CDF6F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142615"/>
    <w:multiLevelType w:val="hybridMultilevel"/>
    <w:tmpl w:val="66068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2D76C5"/>
    <w:multiLevelType w:val="hybridMultilevel"/>
    <w:tmpl w:val="55066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96B6C"/>
    <w:multiLevelType w:val="hybridMultilevel"/>
    <w:tmpl w:val="707255A2"/>
    <w:lvl w:ilvl="0" w:tplc="CFE658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9A7CF3"/>
    <w:multiLevelType w:val="hybridMultilevel"/>
    <w:tmpl w:val="A69C1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907808"/>
    <w:multiLevelType w:val="hybridMultilevel"/>
    <w:tmpl w:val="43F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2509C0"/>
    <w:multiLevelType w:val="hybridMultilevel"/>
    <w:tmpl w:val="A198F0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900C5A"/>
    <w:multiLevelType w:val="hybridMultilevel"/>
    <w:tmpl w:val="6DBC4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DE502D"/>
    <w:multiLevelType w:val="hybridMultilevel"/>
    <w:tmpl w:val="445E4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3776ACA"/>
    <w:multiLevelType w:val="hybridMultilevel"/>
    <w:tmpl w:val="DA44F6D0"/>
    <w:lvl w:ilvl="0" w:tplc="56A0BD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AAE258A"/>
    <w:multiLevelType w:val="hybridMultilevel"/>
    <w:tmpl w:val="700CF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
  </w:num>
  <w:num w:numId="5">
    <w:abstractNumId w:val="4"/>
  </w:num>
  <w:num w:numId="6">
    <w:abstractNumId w:val="5"/>
  </w:num>
  <w:num w:numId="7">
    <w:abstractNumId w:val="6"/>
  </w:num>
  <w:num w:numId="8">
    <w:abstractNumId w:val="3"/>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DC"/>
    <w:rsid w:val="000A207D"/>
    <w:rsid w:val="000C5BEF"/>
    <w:rsid w:val="0010423F"/>
    <w:rsid w:val="0017289B"/>
    <w:rsid w:val="001A2381"/>
    <w:rsid w:val="001A2E5F"/>
    <w:rsid w:val="001A518A"/>
    <w:rsid w:val="001C7D50"/>
    <w:rsid w:val="001E68B7"/>
    <w:rsid w:val="00221716"/>
    <w:rsid w:val="002322ED"/>
    <w:rsid w:val="002451B2"/>
    <w:rsid w:val="00263805"/>
    <w:rsid w:val="00277C2F"/>
    <w:rsid w:val="002D2F8C"/>
    <w:rsid w:val="002E2CE0"/>
    <w:rsid w:val="0031221F"/>
    <w:rsid w:val="00345222"/>
    <w:rsid w:val="00363917"/>
    <w:rsid w:val="00396213"/>
    <w:rsid w:val="003D2991"/>
    <w:rsid w:val="00425F90"/>
    <w:rsid w:val="0042713D"/>
    <w:rsid w:val="004C4CB4"/>
    <w:rsid w:val="00537A47"/>
    <w:rsid w:val="00554793"/>
    <w:rsid w:val="0056242B"/>
    <w:rsid w:val="005961CF"/>
    <w:rsid w:val="00596A1B"/>
    <w:rsid w:val="005A675A"/>
    <w:rsid w:val="005C7432"/>
    <w:rsid w:val="005D5B8A"/>
    <w:rsid w:val="005F62BC"/>
    <w:rsid w:val="006164F2"/>
    <w:rsid w:val="0062418E"/>
    <w:rsid w:val="00673F15"/>
    <w:rsid w:val="00687539"/>
    <w:rsid w:val="006A0D96"/>
    <w:rsid w:val="006D3ABA"/>
    <w:rsid w:val="0074749F"/>
    <w:rsid w:val="00756A49"/>
    <w:rsid w:val="007A4774"/>
    <w:rsid w:val="007C324E"/>
    <w:rsid w:val="007F62D5"/>
    <w:rsid w:val="008304F3"/>
    <w:rsid w:val="008327FE"/>
    <w:rsid w:val="00877A98"/>
    <w:rsid w:val="00877D5D"/>
    <w:rsid w:val="008A2EBF"/>
    <w:rsid w:val="008D0CBF"/>
    <w:rsid w:val="008E66DC"/>
    <w:rsid w:val="00993870"/>
    <w:rsid w:val="00996293"/>
    <w:rsid w:val="00996DCD"/>
    <w:rsid w:val="009E2929"/>
    <w:rsid w:val="009E6286"/>
    <w:rsid w:val="00A20E69"/>
    <w:rsid w:val="00A35BF3"/>
    <w:rsid w:val="00A9361F"/>
    <w:rsid w:val="00AA2A28"/>
    <w:rsid w:val="00AE7F3D"/>
    <w:rsid w:val="00B045DE"/>
    <w:rsid w:val="00B052EA"/>
    <w:rsid w:val="00B1345B"/>
    <w:rsid w:val="00B14C1D"/>
    <w:rsid w:val="00BB260E"/>
    <w:rsid w:val="00D72E4E"/>
    <w:rsid w:val="00E14EC9"/>
    <w:rsid w:val="00E17432"/>
    <w:rsid w:val="00E83954"/>
    <w:rsid w:val="00EA46FC"/>
    <w:rsid w:val="00EB074F"/>
    <w:rsid w:val="00ED26F2"/>
    <w:rsid w:val="00F50E16"/>
    <w:rsid w:val="00F52911"/>
    <w:rsid w:val="00F806F7"/>
    <w:rsid w:val="00F85188"/>
    <w:rsid w:val="00F85561"/>
    <w:rsid w:val="00FD4F69"/>
    <w:rsid w:val="00FE39AB"/>
    <w:rsid w:val="00FE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8A"/>
    <w:pPr>
      <w:ind w:left="720"/>
      <w:contextualSpacing/>
    </w:pPr>
  </w:style>
  <w:style w:type="paragraph" w:styleId="BalloonText">
    <w:name w:val="Balloon Text"/>
    <w:basedOn w:val="Normal"/>
    <w:link w:val="BalloonTextChar"/>
    <w:uiPriority w:val="99"/>
    <w:semiHidden/>
    <w:unhideWhenUsed/>
    <w:rsid w:val="005D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A"/>
    <w:rPr>
      <w:rFonts w:ascii="Tahoma" w:hAnsi="Tahoma" w:cs="Tahoma"/>
      <w:sz w:val="16"/>
      <w:szCs w:val="16"/>
    </w:rPr>
  </w:style>
  <w:style w:type="paragraph" w:styleId="Header">
    <w:name w:val="header"/>
    <w:basedOn w:val="Normal"/>
    <w:link w:val="HeaderChar"/>
    <w:uiPriority w:val="99"/>
    <w:unhideWhenUsed/>
    <w:rsid w:val="001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81"/>
  </w:style>
  <w:style w:type="paragraph" w:styleId="Footer">
    <w:name w:val="footer"/>
    <w:basedOn w:val="Normal"/>
    <w:link w:val="FooterChar"/>
    <w:uiPriority w:val="99"/>
    <w:unhideWhenUsed/>
    <w:rsid w:val="001A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81"/>
  </w:style>
  <w:style w:type="paragraph" w:styleId="Quote">
    <w:name w:val="Quote"/>
    <w:basedOn w:val="Normal"/>
    <w:next w:val="Normal"/>
    <w:link w:val="QuoteChar"/>
    <w:uiPriority w:val="29"/>
    <w:qFormat/>
    <w:rsid w:val="00993870"/>
    <w:rPr>
      <w:rFonts w:eastAsiaTheme="minorEastAsia"/>
      <w:i/>
      <w:iCs/>
      <w:color w:val="000000" w:themeColor="text1"/>
      <w:lang w:eastAsia="ja-JP"/>
    </w:rPr>
  </w:style>
  <w:style w:type="character" w:customStyle="1" w:styleId="QuoteChar">
    <w:name w:val="Quote Char"/>
    <w:basedOn w:val="DefaultParagraphFont"/>
    <w:link w:val="Quote"/>
    <w:uiPriority w:val="29"/>
    <w:rsid w:val="00993870"/>
    <w:rPr>
      <w:rFonts w:eastAsiaTheme="minorEastAsia"/>
      <w:i/>
      <w:iCs/>
      <w:color w:val="000000" w:themeColor="text1"/>
      <w:lang w:eastAsia="ja-JP"/>
    </w:rPr>
  </w:style>
  <w:style w:type="character" w:styleId="Strong">
    <w:name w:val="Strong"/>
    <w:basedOn w:val="DefaultParagraphFont"/>
    <w:uiPriority w:val="22"/>
    <w:qFormat/>
    <w:rsid w:val="009962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8A"/>
    <w:pPr>
      <w:ind w:left="720"/>
      <w:contextualSpacing/>
    </w:pPr>
  </w:style>
  <w:style w:type="paragraph" w:styleId="BalloonText">
    <w:name w:val="Balloon Text"/>
    <w:basedOn w:val="Normal"/>
    <w:link w:val="BalloonTextChar"/>
    <w:uiPriority w:val="99"/>
    <w:semiHidden/>
    <w:unhideWhenUsed/>
    <w:rsid w:val="005D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A"/>
    <w:rPr>
      <w:rFonts w:ascii="Tahoma" w:hAnsi="Tahoma" w:cs="Tahoma"/>
      <w:sz w:val="16"/>
      <w:szCs w:val="16"/>
    </w:rPr>
  </w:style>
  <w:style w:type="paragraph" w:styleId="Header">
    <w:name w:val="header"/>
    <w:basedOn w:val="Normal"/>
    <w:link w:val="HeaderChar"/>
    <w:uiPriority w:val="99"/>
    <w:unhideWhenUsed/>
    <w:rsid w:val="001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81"/>
  </w:style>
  <w:style w:type="paragraph" w:styleId="Footer">
    <w:name w:val="footer"/>
    <w:basedOn w:val="Normal"/>
    <w:link w:val="FooterChar"/>
    <w:uiPriority w:val="99"/>
    <w:unhideWhenUsed/>
    <w:rsid w:val="001A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81"/>
  </w:style>
  <w:style w:type="paragraph" w:styleId="Quote">
    <w:name w:val="Quote"/>
    <w:basedOn w:val="Normal"/>
    <w:next w:val="Normal"/>
    <w:link w:val="QuoteChar"/>
    <w:uiPriority w:val="29"/>
    <w:qFormat/>
    <w:rsid w:val="00993870"/>
    <w:rPr>
      <w:rFonts w:eastAsiaTheme="minorEastAsia"/>
      <w:i/>
      <w:iCs/>
      <w:color w:val="000000" w:themeColor="text1"/>
      <w:lang w:eastAsia="ja-JP"/>
    </w:rPr>
  </w:style>
  <w:style w:type="character" w:customStyle="1" w:styleId="QuoteChar">
    <w:name w:val="Quote Char"/>
    <w:basedOn w:val="DefaultParagraphFont"/>
    <w:link w:val="Quote"/>
    <w:uiPriority w:val="29"/>
    <w:rsid w:val="00993870"/>
    <w:rPr>
      <w:rFonts w:eastAsiaTheme="minorEastAsia"/>
      <w:i/>
      <w:iCs/>
      <w:color w:val="000000" w:themeColor="text1"/>
      <w:lang w:eastAsia="ja-JP"/>
    </w:rPr>
  </w:style>
  <w:style w:type="character" w:styleId="Strong">
    <w:name w:val="Strong"/>
    <w:basedOn w:val="DefaultParagraphFont"/>
    <w:uiPriority w:val="22"/>
    <w:qFormat/>
    <w:rsid w:val="00996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79C82-6297-4C46-8280-65D0E0F11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BIDMC</Company>
  <LinksUpToDate>false</LinksUpToDate>
  <CharactersWithSpaces>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Paton,Alichia (BIDMC - HOSP2 CDC)</dc:creator>
  <cp:lastModifiedBy>Paton,Alichia (BIDMC - HOSP2 CDC)</cp:lastModifiedBy>
  <cp:revision>14</cp:revision>
  <cp:lastPrinted>2018-03-19T17:29:00Z</cp:lastPrinted>
  <dcterms:created xsi:type="dcterms:W3CDTF">2018-04-26T20:29:00Z</dcterms:created>
  <dcterms:modified xsi:type="dcterms:W3CDTF">2018-10-03T18:23:00Z</dcterms:modified>
</cp:coreProperties>
</file>