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1B" w:rsidRPr="00D72105" w:rsidRDefault="0055501B" w:rsidP="002D61C7">
      <w:pPr>
        <w:pStyle w:val="Heading1"/>
        <w:tabs>
          <w:tab w:val="left" w:pos="2160"/>
        </w:tabs>
        <w:ind w:right="-14"/>
        <w:jc w:val="center"/>
        <w:rPr>
          <w:rFonts w:ascii="Palatino Linotype" w:hAnsi="Palatino Linotype"/>
          <w:sz w:val="32"/>
          <w:szCs w:val="32"/>
          <w:u w:val="single"/>
        </w:rPr>
      </w:pPr>
      <w:r w:rsidRPr="00D72105">
        <w:rPr>
          <w:rFonts w:ascii="Palatino Linotype" w:hAnsi="Palatino Linotype"/>
          <w:sz w:val="32"/>
          <w:szCs w:val="32"/>
          <w:u w:val="single"/>
        </w:rPr>
        <w:t>SOCIAL WORK</w:t>
      </w:r>
      <w:r w:rsidR="00863039" w:rsidRPr="00D72105">
        <w:rPr>
          <w:rFonts w:ascii="Palatino Linotype" w:hAnsi="Palatino Linotype"/>
          <w:sz w:val="32"/>
          <w:szCs w:val="32"/>
          <w:u w:val="single"/>
        </w:rPr>
        <w:t xml:space="preserve"> </w:t>
      </w:r>
      <w:r w:rsidRPr="00D72105">
        <w:rPr>
          <w:rFonts w:ascii="Palatino Linotype" w:hAnsi="Palatino Linotype"/>
          <w:sz w:val="32"/>
          <w:szCs w:val="32"/>
          <w:u w:val="single"/>
        </w:rPr>
        <w:t xml:space="preserve">GRAND ROUNDS </w:t>
      </w:r>
      <w:r w:rsidR="004141E4" w:rsidRPr="00D72105">
        <w:rPr>
          <w:rFonts w:ascii="Palatino Linotype" w:hAnsi="Palatino Linotype"/>
          <w:sz w:val="32"/>
          <w:szCs w:val="32"/>
          <w:u w:val="single"/>
        </w:rPr>
        <w:t>2016-2017</w:t>
      </w:r>
    </w:p>
    <w:p w:rsidR="0055501B" w:rsidRPr="00D72105" w:rsidRDefault="0055501B" w:rsidP="0055501B">
      <w:pPr>
        <w:ind w:right="-14"/>
        <w:rPr>
          <w:rFonts w:ascii="Palatino Linotype" w:hAnsi="Palatino Linotype"/>
          <w:sz w:val="8"/>
          <w:szCs w:val="8"/>
        </w:rPr>
      </w:pPr>
    </w:p>
    <w:p w:rsidR="00D72105" w:rsidRDefault="0055501B" w:rsidP="002D61C7">
      <w:pPr>
        <w:pStyle w:val="BodyText"/>
        <w:ind w:right="-14"/>
        <w:jc w:val="center"/>
        <w:rPr>
          <w:rFonts w:ascii="Palatino Linotype" w:hAnsi="Palatino Linotype"/>
          <w:sz w:val="18"/>
          <w:szCs w:val="18"/>
        </w:rPr>
      </w:pPr>
      <w:r w:rsidRPr="00D72105">
        <w:rPr>
          <w:rFonts w:ascii="Palatino Linotype" w:hAnsi="Palatino Linotype"/>
          <w:sz w:val="18"/>
          <w:szCs w:val="18"/>
        </w:rPr>
        <w:t xml:space="preserve">Beth Israel Deaconess Medical Center’s Social Work Department is offering the </w:t>
      </w:r>
      <w:r w:rsidR="004141E4" w:rsidRPr="00D72105">
        <w:rPr>
          <w:rFonts w:ascii="Palatino Linotype" w:hAnsi="Palatino Linotype"/>
          <w:sz w:val="18"/>
          <w:szCs w:val="18"/>
        </w:rPr>
        <w:t>34</w:t>
      </w:r>
      <w:r w:rsidR="004141E4" w:rsidRPr="00D72105">
        <w:rPr>
          <w:rFonts w:ascii="Palatino Linotype" w:hAnsi="Palatino Linotype"/>
          <w:sz w:val="18"/>
          <w:szCs w:val="18"/>
          <w:vertAlign w:val="superscript"/>
        </w:rPr>
        <w:t>th</w:t>
      </w:r>
      <w:r w:rsidRPr="00D72105">
        <w:rPr>
          <w:rFonts w:ascii="Palatino Linotype" w:hAnsi="Palatino Linotype"/>
          <w:sz w:val="18"/>
          <w:szCs w:val="18"/>
        </w:rPr>
        <w:t xml:space="preserve"> annual Social Work Grand Rounds.  </w:t>
      </w:r>
    </w:p>
    <w:p w:rsidR="002D61C7" w:rsidRPr="00D72105" w:rsidRDefault="0055501B" w:rsidP="002D61C7">
      <w:pPr>
        <w:pStyle w:val="BodyText"/>
        <w:ind w:right="-14"/>
        <w:jc w:val="center"/>
        <w:rPr>
          <w:rFonts w:ascii="Palatino Linotype" w:hAnsi="Palatino Linotype"/>
          <w:sz w:val="18"/>
          <w:szCs w:val="18"/>
        </w:rPr>
      </w:pPr>
      <w:r w:rsidRPr="00D72105">
        <w:rPr>
          <w:rFonts w:ascii="Palatino Linotype" w:hAnsi="Palatino Linotype"/>
          <w:sz w:val="18"/>
          <w:szCs w:val="18"/>
        </w:rPr>
        <w:t xml:space="preserve">These presentations comprise the course “Contemporary Topics in Health Care Social Work.”  </w:t>
      </w:r>
    </w:p>
    <w:p w:rsidR="004141E4" w:rsidRPr="00D72105" w:rsidRDefault="0055501B" w:rsidP="002D61C7">
      <w:pPr>
        <w:pStyle w:val="BodyText"/>
        <w:ind w:right="-14"/>
        <w:jc w:val="center"/>
        <w:rPr>
          <w:rFonts w:ascii="Palatino Linotype" w:hAnsi="Palatino Linotype"/>
          <w:sz w:val="18"/>
          <w:szCs w:val="18"/>
        </w:rPr>
      </w:pPr>
      <w:r w:rsidRPr="00D72105">
        <w:rPr>
          <w:rFonts w:ascii="Palatino Linotype" w:hAnsi="Palatino Linotype"/>
          <w:sz w:val="18"/>
          <w:szCs w:val="18"/>
        </w:rPr>
        <w:t>Health and mental health profes</w:t>
      </w:r>
      <w:r w:rsidR="002D61C7" w:rsidRPr="00D72105">
        <w:rPr>
          <w:rFonts w:ascii="Palatino Linotype" w:hAnsi="Palatino Linotype"/>
          <w:sz w:val="18"/>
          <w:szCs w:val="18"/>
        </w:rPr>
        <w:t xml:space="preserve">sionals are invited to attend. </w:t>
      </w:r>
      <w:r w:rsidRPr="00D72105">
        <w:rPr>
          <w:rFonts w:ascii="Palatino Linotype" w:hAnsi="Palatino Linotype"/>
          <w:sz w:val="18"/>
          <w:szCs w:val="18"/>
        </w:rPr>
        <w:t>CEUs are available for Social Workers.</w:t>
      </w:r>
    </w:p>
    <w:p w:rsidR="002D61C7" w:rsidRPr="00D72105" w:rsidRDefault="002D61C7" w:rsidP="002D61C7">
      <w:pPr>
        <w:pStyle w:val="BodyText"/>
        <w:ind w:right="-14"/>
        <w:jc w:val="center"/>
        <w:rPr>
          <w:rFonts w:ascii="Palatino Linotype" w:hAnsi="Palatino Linotype"/>
          <w:sz w:val="4"/>
          <w:szCs w:val="4"/>
        </w:rPr>
      </w:pPr>
    </w:p>
    <w:p w:rsidR="002D61C7" w:rsidRPr="00D72105" w:rsidRDefault="006D5F83" w:rsidP="006D5F83">
      <w:pPr>
        <w:ind w:left="1440" w:firstLine="720"/>
        <w:rPr>
          <w:rFonts w:ascii="Palatino Linotype" w:hAnsi="Palatino Linotype"/>
          <w:b/>
          <w:sz w:val="18"/>
          <w:szCs w:val="18"/>
        </w:rPr>
      </w:pPr>
      <w:r w:rsidRPr="006D5F83">
        <w:rPr>
          <w:rFonts w:ascii="Palatino Linotype" w:hAnsi="Palatino Linotype"/>
          <w:b/>
          <w:i/>
          <w:sz w:val="18"/>
          <w:szCs w:val="18"/>
          <w:u w:val="single"/>
        </w:rPr>
        <w:t>DAY/TIME</w:t>
      </w:r>
      <w:r>
        <w:rPr>
          <w:rFonts w:ascii="Palatino Linotype" w:hAnsi="Palatino Linotype"/>
          <w:b/>
          <w:sz w:val="18"/>
          <w:szCs w:val="18"/>
        </w:rPr>
        <w:t>:</w:t>
      </w:r>
      <w:r>
        <w:rPr>
          <w:rFonts w:ascii="Palatino Linotype" w:hAnsi="Palatino Linotype"/>
          <w:b/>
          <w:sz w:val="18"/>
          <w:szCs w:val="18"/>
        </w:rPr>
        <w:tab/>
      </w:r>
      <w:r w:rsidR="0055501B" w:rsidRPr="00D72105">
        <w:rPr>
          <w:rFonts w:ascii="Palatino Linotype" w:hAnsi="Palatino Linotype"/>
          <w:b/>
          <w:sz w:val="18"/>
          <w:szCs w:val="18"/>
        </w:rPr>
        <w:t xml:space="preserve">Thursdays, </w:t>
      </w:r>
      <w:r w:rsidR="00AE1A47" w:rsidRPr="00D72105">
        <w:rPr>
          <w:rFonts w:ascii="Palatino Linotype" w:hAnsi="Palatino Linotype"/>
          <w:b/>
          <w:sz w:val="18"/>
          <w:szCs w:val="18"/>
        </w:rPr>
        <w:t>12pm-1pm</w:t>
      </w:r>
      <w:r w:rsidR="002D61C7" w:rsidRPr="00D72105">
        <w:rPr>
          <w:rFonts w:ascii="Palatino Linotype" w:hAnsi="Palatino Linotype"/>
          <w:b/>
          <w:sz w:val="18"/>
          <w:szCs w:val="18"/>
        </w:rPr>
        <w:t>*</w:t>
      </w:r>
      <w:r w:rsidR="00AE1A47" w:rsidRPr="00D72105">
        <w:rPr>
          <w:rFonts w:ascii="Palatino Linotype" w:hAnsi="Palatino Linotype"/>
          <w:b/>
          <w:sz w:val="18"/>
          <w:szCs w:val="18"/>
        </w:rPr>
        <w:t xml:space="preserve"> </w:t>
      </w:r>
      <w:r w:rsidR="002D61C7" w:rsidRPr="00D72105">
        <w:rPr>
          <w:rFonts w:ascii="Palatino Linotype" w:hAnsi="Palatino Linotype"/>
          <w:b/>
          <w:sz w:val="18"/>
          <w:szCs w:val="18"/>
        </w:rPr>
        <w:t xml:space="preserve">at </w:t>
      </w:r>
      <w:r w:rsidR="0055501B" w:rsidRPr="00D72105">
        <w:rPr>
          <w:rFonts w:ascii="Palatino Linotype" w:hAnsi="Palatino Linotype"/>
          <w:b/>
          <w:sz w:val="18"/>
          <w:szCs w:val="18"/>
        </w:rPr>
        <w:t xml:space="preserve">Beth </w:t>
      </w:r>
      <w:r w:rsidR="00752515" w:rsidRPr="00D72105">
        <w:rPr>
          <w:rFonts w:ascii="Palatino Linotype" w:hAnsi="Palatino Linotype"/>
          <w:b/>
          <w:sz w:val="18"/>
          <w:szCs w:val="18"/>
        </w:rPr>
        <w:t>I</w:t>
      </w:r>
      <w:r w:rsidR="002D61C7" w:rsidRPr="00D72105">
        <w:rPr>
          <w:rFonts w:ascii="Palatino Linotype" w:hAnsi="Palatino Linotype"/>
          <w:b/>
          <w:sz w:val="18"/>
          <w:szCs w:val="18"/>
        </w:rPr>
        <w:t>srael Deaconess Medical Center</w:t>
      </w:r>
    </w:p>
    <w:p w:rsidR="002D61C7" w:rsidRPr="00D72105" w:rsidRDefault="00752515" w:rsidP="006D5F83">
      <w:pPr>
        <w:ind w:left="1440" w:firstLine="720"/>
        <w:rPr>
          <w:rFonts w:ascii="Palatino Linotype" w:hAnsi="Palatino Linotype"/>
          <w:b/>
          <w:sz w:val="20"/>
          <w:szCs w:val="20"/>
        </w:rPr>
      </w:pPr>
      <w:r w:rsidRPr="00D72105">
        <w:rPr>
          <w:rFonts w:ascii="Palatino Linotype" w:hAnsi="Palatino Linotype"/>
          <w:b/>
          <w:bCs/>
          <w:i/>
          <w:iCs/>
          <w:sz w:val="18"/>
          <w:szCs w:val="18"/>
          <w:u w:val="single"/>
        </w:rPr>
        <w:t>LOCATION</w:t>
      </w:r>
      <w:r w:rsidR="002D61C7" w:rsidRPr="00D72105">
        <w:rPr>
          <w:rFonts w:ascii="Palatino Linotype" w:hAnsi="Palatino Linotype"/>
          <w:b/>
          <w:bCs/>
          <w:i/>
          <w:iCs/>
          <w:sz w:val="18"/>
          <w:szCs w:val="18"/>
        </w:rPr>
        <w:t>:</w:t>
      </w:r>
      <w:r w:rsidRPr="00D72105">
        <w:rPr>
          <w:rFonts w:ascii="Palatino Linotype" w:hAnsi="Palatino Linotype"/>
          <w:b/>
          <w:bCs/>
          <w:iCs/>
          <w:sz w:val="18"/>
          <w:szCs w:val="18"/>
        </w:rPr>
        <w:t xml:space="preserve"> </w:t>
      </w:r>
      <w:r w:rsidR="006D5F83">
        <w:rPr>
          <w:rFonts w:ascii="Palatino Linotype" w:hAnsi="Palatino Linotype"/>
          <w:b/>
          <w:bCs/>
          <w:iCs/>
          <w:sz w:val="18"/>
          <w:szCs w:val="18"/>
        </w:rPr>
        <w:tab/>
      </w:r>
      <w:r w:rsidRPr="00D72105">
        <w:rPr>
          <w:rFonts w:ascii="Palatino Linotype" w:hAnsi="Palatino Linotype"/>
          <w:b/>
          <w:bCs/>
          <w:iCs/>
          <w:sz w:val="18"/>
          <w:szCs w:val="18"/>
        </w:rPr>
        <w:t>Sherman Auditorium, Feldberg Building -</w:t>
      </w:r>
      <w:r w:rsidRPr="00D72105">
        <w:rPr>
          <w:rFonts w:ascii="Palatino Linotype" w:hAnsi="Palatino Linotype"/>
          <w:b/>
          <w:sz w:val="18"/>
          <w:szCs w:val="18"/>
        </w:rPr>
        <w:t xml:space="preserve"> East Campus</w:t>
      </w:r>
      <w:r w:rsidRPr="00D72105">
        <w:rPr>
          <w:rFonts w:ascii="Palatino Linotype" w:hAnsi="Palatino Linotype"/>
          <w:b/>
          <w:sz w:val="20"/>
          <w:szCs w:val="20"/>
        </w:rPr>
        <w:t>.</w:t>
      </w:r>
    </w:p>
    <w:p w:rsidR="002D61C7" w:rsidRPr="00D72105" w:rsidRDefault="002D61C7" w:rsidP="002D61C7">
      <w:pPr>
        <w:jc w:val="center"/>
        <w:rPr>
          <w:rFonts w:ascii="Palatino Linotype" w:hAnsi="Palatino Linotype"/>
          <w:b/>
          <w:sz w:val="4"/>
          <w:szCs w:val="4"/>
        </w:rPr>
      </w:pPr>
    </w:p>
    <w:p w:rsidR="0055501B" w:rsidRPr="00D72105" w:rsidRDefault="002D61C7" w:rsidP="002D61C7">
      <w:pPr>
        <w:jc w:val="center"/>
        <w:rPr>
          <w:rFonts w:ascii="Palatino Linotype" w:hAnsi="Palatino Linotype"/>
          <w:b/>
          <w:sz w:val="16"/>
          <w:szCs w:val="16"/>
        </w:rPr>
      </w:pPr>
      <w:r w:rsidRPr="00D72105">
        <w:rPr>
          <w:rFonts w:ascii="Palatino Linotype" w:hAnsi="Palatino Linotype"/>
          <w:b/>
          <w:color w:val="FF0000"/>
          <w:sz w:val="16"/>
          <w:szCs w:val="16"/>
        </w:rPr>
        <w:t xml:space="preserve">*PLEASE NOTE: THE </w:t>
      </w:r>
      <w:r w:rsidR="004141E4" w:rsidRPr="00D72105">
        <w:rPr>
          <w:rFonts w:ascii="Palatino Linotype" w:hAnsi="Palatino Linotype"/>
          <w:b/>
          <w:color w:val="FF0000"/>
          <w:sz w:val="16"/>
          <w:szCs w:val="16"/>
        </w:rPr>
        <w:t>OCT 6</w:t>
      </w:r>
      <w:r w:rsidR="004141E4" w:rsidRPr="00D72105">
        <w:rPr>
          <w:rFonts w:ascii="Palatino Linotype" w:hAnsi="Palatino Linotype"/>
          <w:b/>
          <w:color w:val="FF0000"/>
          <w:sz w:val="16"/>
          <w:szCs w:val="16"/>
          <w:vertAlign w:val="superscript"/>
        </w:rPr>
        <w:t>TH</w:t>
      </w:r>
      <w:r w:rsidR="004141E4" w:rsidRPr="00D72105">
        <w:rPr>
          <w:rFonts w:ascii="Palatino Linotype" w:hAnsi="Palatino Linotype"/>
          <w:b/>
          <w:color w:val="FF0000"/>
          <w:sz w:val="16"/>
          <w:szCs w:val="16"/>
        </w:rPr>
        <w:t xml:space="preserve"> </w:t>
      </w:r>
      <w:r w:rsidR="00752515" w:rsidRPr="00D72105">
        <w:rPr>
          <w:rFonts w:ascii="Palatino Linotype" w:hAnsi="Palatino Linotype"/>
          <w:b/>
          <w:color w:val="FF0000"/>
          <w:sz w:val="16"/>
          <w:szCs w:val="16"/>
        </w:rPr>
        <w:t xml:space="preserve">SESSION WILL BE </w:t>
      </w:r>
      <w:r w:rsidRPr="00D72105">
        <w:rPr>
          <w:rFonts w:ascii="Palatino Linotype" w:hAnsi="Palatino Linotype"/>
          <w:b/>
          <w:color w:val="FF0000"/>
          <w:sz w:val="16"/>
          <w:szCs w:val="16"/>
        </w:rPr>
        <w:t xml:space="preserve">HELD </w:t>
      </w:r>
      <w:r w:rsidR="00752515" w:rsidRPr="00D72105">
        <w:rPr>
          <w:rFonts w:ascii="Palatino Linotype" w:hAnsi="Palatino Linotype"/>
          <w:b/>
          <w:color w:val="FF0000"/>
          <w:sz w:val="16"/>
          <w:szCs w:val="16"/>
        </w:rPr>
        <w:t>9AM-10AM IN THE LEVENTHAL CONFERENCE ROOM.</w:t>
      </w:r>
      <w:r w:rsidR="004141E4" w:rsidRPr="00D72105">
        <w:rPr>
          <w:rFonts w:ascii="Palatino Linotype" w:hAnsi="Palatino Linotype"/>
          <w:b/>
          <w:color w:val="FF0000"/>
          <w:sz w:val="16"/>
          <w:szCs w:val="16"/>
        </w:rPr>
        <w:br/>
      </w:r>
    </w:p>
    <w:p w:rsidR="00420298" w:rsidRPr="00D72105" w:rsidRDefault="00D72105" w:rsidP="00420298">
      <w:pPr>
        <w:autoSpaceDE w:val="0"/>
        <w:autoSpaceDN w:val="0"/>
        <w:adjustRightInd w:val="0"/>
        <w:ind w:left="2160" w:hanging="2160"/>
        <w:rPr>
          <w:rFonts w:ascii="Palatino Linotype" w:hAnsi="Palatino Linotype"/>
          <w:sz w:val="18"/>
          <w:szCs w:val="18"/>
        </w:rPr>
      </w:pPr>
      <w:r w:rsidRPr="00D72105">
        <w:rPr>
          <w:rFonts w:ascii="Palatino Linotype" w:hAnsi="Palatino Linotype"/>
          <w:sz w:val="18"/>
          <w:szCs w:val="18"/>
        </w:rPr>
        <w:t>*</w:t>
      </w:r>
      <w:r w:rsidR="0055501B" w:rsidRPr="00D72105">
        <w:rPr>
          <w:rFonts w:ascii="Palatino Linotype" w:hAnsi="Palatino Linotype"/>
          <w:sz w:val="18"/>
          <w:szCs w:val="18"/>
        </w:rPr>
        <w:t>October</w:t>
      </w:r>
      <w:r w:rsidR="004141E4" w:rsidRPr="00D72105">
        <w:rPr>
          <w:rFonts w:ascii="Palatino Linotype" w:hAnsi="Palatino Linotype"/>
          <w:sz w:val="18"/>
          <w:szCs w:val="18"/>
        </w:rPr>
        <w:t xml:space="preserve"> 6, 2016</w:t>
      </w:r>
      <w:r w:rsidR="0055501B" w:rsidRPr="00D72105">
        <w:rPr>
          <w:rFonts w:ascii="Palatino Linotype" w:hAnsi="Palatino Linotype"/>
          <w:sz w:val="18"/>
          <w:szCs w:val="18"/>
        </w:rPr>
        <w:tab/>
      </w:r>
      <w:r w:rsidR="004141E4" w:rsidRPr="00D72105">
        <w:rPr>
          <w:rFonts w:ascii="Palatino Linotype" w:hAnsi="Palatino Linotype"/>
          <w:i/>
          <w:sz w:val="18"/>
          <w:szCs w:val="18"/>
          <w:shd w:val="clear" w:color="auto" w:fill="FFFFFF"/>
        </w:rPr>
        <w:t>Understanding Addiction as a Chronic Disease</w:t>
      </w:r>
    </w:p>
    <w:p w:rsidR="00752515" w:rsidRPr="00D72105" w:rsidRDefault="00752515" w:rsidP="004141E4">
      <w:pPr>
        <w:autoSpaceDE w:val="0"/>
        <w:autoSpaceDN w:val="0"/>
        <w:adjustRightInd w:val="0"/>
        <w:ind w:left="2160" w:hanging="2160"/>
        <w:rPr>
          <w:rFonts w:ascii="Palatino Linotype" w:hAnsi="Palatino Linotype"/>
          <w:sz w:val="18"/>
          <w:szCs w:val="18"/>
        </w:rPr>
      </w:pPr>
      <w:r w:rsidRPr="00D72105">
        <w:rPr>
          <w:rFonts w:ascii="Palatino Linotype" w:hAnsi="Palatino Linotype" w:cs="Segoe UI"/>
          <w:b/>
          <w:color w:val="FF0000"/>
          <w:sz w:val="18"/>
          <w:szCs w:val="18"/>
          <w:shd w:val="clear" w:color="auto" w:fill="FFFFFF"/>
        </w:rPr>
        <w:t>9</w:t>
      </w:r>
      <w:proofErr w:type="gramStart"/>
      <w:r w:rsidRPr="00D72105">
        <w:rPr>
          <w:rFonts w:ascii="Palatino Linotype" w:hAnsi="Palatino Linotype" w:cs="Segoe UI"/>
          <w:b/>
          <w:color w:val="FF0000"/>
          <w:sz w:val="18"/>
          <w:szCs w:val="18"/>
          <w:shd w:val="clear" w:color="auto" w:fill="FFFFFF"/>
        </w:rPr>
        <w:t>A</w:t>
      </w:r>
      <w:r w:rsidR="002D61C7" w:rsidRPr="00D72105">
        <w:rPr>
          <w:rFonts w:ascii="Palatino Linotype" w:hAnsi="Palatino Linotype" w:cs="Segoe UI"/>
          <w:b/>
          <w:color w:val="FF0000"/>
          <w:sz w:val="18"/>
          <w:szCs w:val="18"/>
          <w:shd w:val="clear" w:color="auto" w:fill="FFFFFF"/>
        </w:rPr>
        <w:t>M</w:t>
      </w:r>
      <w:proofErr w:type="gramEnd"/>
      <w:r w:rsidR="002D61C7" w:rsidRPr="00D72105">
        <w:rPr>
          <w:rFonts w:ascii="Palatino Linotype" w:hAnsi="Palatino Linotype" w:cs="Segoe UI"/>
          <w:b/>
          <w:color w:val="FF0000"/>
          <w:sz w:val="18"/>
          <w:szCs w:val="18"/>
          <w:shd w:val="clear" w:color="auto" w:fill="FFFFFF"/>
        </w:rPr>
        <w:t xml:space="preserve"> </w:t>
      </w:r>
      <w:r w:rsidRPr="00D72105">
        <w:rPr>
          <w:rFonts w:ascii="Palatino Linotype" w:hAnsi="Palatino Linotype" w:cs="Segoe UI"/>
          <w:b/>
          <w:color w:val="FF0000"/>
          <w:sz w:val="18"/>
          <w:szCs w:val="18"/>
          <w:shd w:val="clear" w:color="auto" w:fill="FFFFFF"/>
        </w:rPr>
        <w:t>-</w:t>
      </w:r>
      <w:r w:rsidR="002D61C7" w:rsidRPr="00D72105">
        <w:rPr>
          <w:rFonts w:ascii="Palatino Linotype" w:hAnsi="Palatino Linotype" w:cs="Segoe UI"/>
          <w:b/>
          <w:color w:val="FF0000"/>
          <w:sz w:val="18"/>
          <w:szCs w:val="18"/>
          <w:shd w:val="clear" w:color="auto" w:fill="FFFFFF"/>
        </w:rPr>
        <w:t xml:space="preserve"> </w:t>
      </w:r>
      <w:r w:rsidRPr="00D72105">
        <w:rPr>
          <w:rFonts w:ascii="Palatino Linotype" w:hAnsi="Palatino Linotype" w:cs="Segoe UI"/>
          <w:b/>
          <w:color w:val="FF0000"/>
          <w:sz w:val="18"/>
          <w:szCs w:val="18"/>
          <w:shd w:val="clear" w:color="auto" w:fill="FFFFFF"/>
        </w:rPr>
        <w:t>10A</w:t>
      </w:r>
      <w:r w:rsidR="002D61C7" w:rsidRPr="00D72105">
        <w:rPr>
          <w:rFonts w:ascii="Palatino Linotype" w:hAnsi="Palatino Linotype" w:cs="Segoe UI"/>
          <w:b/>
          <w:color w:val="FF0000"/>
          <w:sz w:val="18"/>
          <w:szCs w:val="18"/>
          <w:shd w:val="clear" w:color="auto" w:fill="FFFFFF"/>
        </w:rPr>
        <w:t>M</w:t>
      </w:r>
      <w:r w:rsidR="004141E4" w:rsidRPr="00D72105">
        <w:rPr>
          <w:rFonts w:ascii="Palatino Linotype" w:hAnsi="Palatino Linotype" w:cs="Segoe UI"/>
          <w:b/>
          <w:sz w:val="18"/>
          <w:szCs w:val="18"/>
          <w:shd w:val="clear" w:color="auto" w:fill="FFFFFF"/>
        </w:rPr>
        <w:tab/>
        <w:t xml:space="preserve">Sarah </w:t>
      </w:r>
      <w:proofErr w:type="spellStart"/>
      <w:r w:rsidR="004141E4" w:rsidRPr="00D72105">
        <w:rPr>
          <w:rFonts w:ascii="Palatino Linotype" w:hAnsi="Palatino Linotype" w:cs="Segoe UI"/>
          <w:b/>
          <w:sz w:val="18"/>
          <w:szCs w:val="18"/>
          <w:shd w:val="clear" w:color="auto" w:fill="FFFFFF"/>
        </w:rPr>
        <w:t>Wakeman</w:t>
      </w:r>
      <w:proofErr w:type="spellEnd"/>
      <w:r w:rsidR="004141E4" w:rsidRPr="00D72105">
        <w:rPr>
          <w:rFonts w:ascii="Palatino Linotype" w:hAnsi="Palatino Linotype" w:cs="Segoe UI"/>
          <w:sz w:val="18"/>
          <w:szCs w:val="18"/>
          <w:shd w:val="clear" w:color="auto" w:fill="FFFFFF"/>
        </w:rPr>
        <w:t>, MD</w:t>
      </w:r>
    </w:p>
    <w:p w:rsidR="00420298" w:rsidRPr="00D72105" w:rsidRDefault="00752515" w:rsidP="004141E4">
      <w:pPr>
        <w:autoSpaceDE w:val="0"/>
        <w:autoSpaceDN w:val="0"/>
        <w:adjustRightInd w:val="0"/>
        <w:ind w:left="2160" w:hanging="2160"/>
        <w:rPr>
          <w:rFonts w:ascii="Palatino Linotype" w:hAnsi="Palatino Linotype"/>
          <w:sz w:val="18"/>
          <w:szCs w:val="18"/>
        </w:rPr>
      </w:pPr>
      <w:r w:rsidRPr="00D72105">
        <w:rPr>
          <w:rFonts w:ascii="Palatino Linotype" w:hAnsi="Palatino Linotype" w:cs="Segoe UI"/>
          <w:b/>
          <w:color w:val="FF0000"/>
          <w:sz w:val="18"/>
          <w:szCs w:val="18"/>
          <w:shd w:val="clear" w:color="auto" w:fill="FFFFFF"/>
        </w:rPr>
        <w:t xml:space="preserve">Leventhal </w:t>
      </w:r>
      <w:proofErr w:type="spellStart"/>
      <w:r w:rsidRPr="00D72105">
        <w:rPr>
          <w:rFonts w:ascii="Palatino Linotype" w:hAnsi="Palatino Linotype" w:cs="Segoe UI"/>
          <w:b/>
          <w:color w:val="FF0000"/>
          <w:sz w:val="18"/>
          <w:szCs w:val="18"/>
          <w:shd w:val="clear" w:color="auto" w:fill="FFFFFF"/>
        </w:rPr>
        <w:t>Conf</w:t>
      </w:r>
      <w:proofErr w:type="spellEnd"/>
      <w:r w:rsidRPr="00D72105">
        <w:rPr>
          <w:rFonts w:ascii="Palatino Linotype" w:hAnsi="Palatino Linotype" w:cs="Segoe UI"/>
          <w:b/>
          <w:color w:val="FF0000"/>
          <w:sz w:val="18"/>
          <w:szCs w:val="18"/>
          <w:shd w:val="clear" w:color="auto" w:fill="FFFFFF"/>
        </w:rPr>
        <w:t xml:space="preserve"> Room</w:t>
      </w:r>
      <w:r w:rsidRPr="00D72105">
        <w:rPr>
          <w:rFonts w:ascii="Palatino Linotype" w:hAnsi="Palatino Linotype" w:cs="Segoe UI"/>
          <w:b/>
          <w:color w:val="FF0000"/>
          <w:sz w:val="18"/>
          <w:szCs w:val="18"/>
          <w:shd w:val="clear" w:color="auto" w:fill="FFFFFF"/>
        </w:rPr>
        <w:tab/>
      </w:r>
      <w:r w:rsidR="004141E4" w:rsidRPr="00D72105">
        <w:rPr>
          <w:rFonts w:ascii="Palatino Linotype" w:hAnsi="Palatino Linotype"/>
          <w:sz w:val="18"/>
          <w:szCs w:val="18"/>
          <w:shd w:val="clear" w:color="auto" w:fill="FFFFFF"/>
        </w:rPr>
        <w:t>Medical Director for Substance Use Disorders, MGH</w:t>
      </w:r>
      <w:r w:rsidR="00420298" w:rsidRPr="00D72105">
        <w:rPr>
          <w:rFonts w:ascii="Palatino Linotype" w:hAnsi="Palatino Linotype"/>
          <w:sz w:val="18"/>
          <w:szCs w:val="18"/>
        </w:rPr>
        <w:tab/>
      </w:r>
      <w:r w:rsidR="00420298" w:rsidRPr="00D72105">
        <w:rPr>
          <w:rFonts w:ascii="Palatino Linotype" w:hAnsi="Palatino Linotype"/>
          <w:sz w:val="18"/>
          <w:szCs w:val="18"/>
        </w:rPr>
        <w:tab/>
      </w:r>
      <w:r w:rsidR="00420298" w:rsidRPr="00D72105">
        <w:rPr>
          <w:rFonts w:ascii="Palatino Linotype" w:hAnsi="Palatino Linotype"/>
          <w:sz w:val="18"/>
          <w:szCs w:val="18"/>
        </w:rPr>
        <w:tab/>
      </w:r>
      <w:r w:rsidR="00420298" w:rsidRPr="00D72105">
        <w:rPr>
          <w:rFonts w:ascii="Palatino Linotype" w:hAnsi="Palatino Linotype"/>
          <w:sz w:val="18"/>
          <w:szCs w:val="18"/>
        </w:rPr>
        <w:tab/>
      </w:r>
    </w:p>
    <w:p w:rsidR="0055501B" w:rsidRPr="00D72105" w:rsidRDefault="00420298" w:rsidP="0055501B">
      <w:pPr>
        <w:rPr>
          <w:rFonts w:ascii="Palatino Linotype" w:hAnsi="Palatino Linotype"/>
          <w:sz w:val="18"/>
          <w:szCs w:val="18"/>
        </w:rPr>
      </w:pPr>
      <w:r w:rsidRPr="00D72105">
        <w:rPr>
          <w:rFonts w:ascii="Palatino Linotype" w:hAnsi="Palatino Linotype"/>
          <w:sz w:val="18"/>
          <w:szCs w:val="18"/>
        </w:rPr>
        <w:tab/>
      </w:r>
    </w:p>
    <w:p w:rsidR="0055501B" w:rsidRPr="00D72105" w:rsidRDefault="004141E4" w:rsidP="00AE1A47">
      <w:pPr>
        <w:autoSpaceDE w:val="0"/>
        <w:autoSpaceDN w:val="0"/>
        <w:adjustRightInd w:val="0"/>
        <w:ind w:left="2160" w:hanging="2160"/>
        <w:rPr>
          <w:rFonts w:ascii="Palatino Linotype" w:hAnsi="Palatino Linotype"/>
          <w:sz w:val="18"/>
          <w:szCs w:val="18"/>
        </w:rPr>
      </w:pPr>
      <w:r w:rsidRPr="00D72105">
        <w:rPr>
          <w:rFonts w:ascii="Palatino Linotype" w:hAnsi="Palatino Linotype"/>
          <w:sz w:val="18"/>
          <w:szCs w:val="18"/>
        </w:rPr>
        <w:t>November 3, 2016</w:t>
      </w:r>
      <w:r w:rsidR="00F80AA8" w:rsidRPr="00D72105">
        <w:rPr>
          <w:rFonts w:ascii="Palatino Linotype" w:hAnsi="Palatino Linotype"/>
          <w:sz w:val="18"/>
          <w:szCs w:val="18"/>
        </w:rPr>
        <w:tab/>
      </w:r>
      <w:r w:rsidR="00E2202D" w:rsidRPr="00D72105">
        <w:rPr>
          <w:rFonts w:ascii="Palatino Linotype" w:hAnsi="Palatino Linotype" w:cs="Segoe UI"/>
          <w:i/>
          <w:sz w:val="18"/>
          <w:szCs w:val="18"/>
          <w:shd w:val="clear" w:color="auto" w:fill="FFFFFF"/>
        </w:rPr>
        <w:t>Trauma-</w:t>
      </w:r>
      <w:r w:rsidRPr="00D72105">
        <w:rPr>
          <w:rFonts w:ascii="Palatino Linotype" w:hAnsi="Palatino Linotype" w:cs="Segoe UI"/>
          <w:i/>
          <w:sz w:val="18"/>
          <w:szCs w:val="18"/>
          <w:shd w:val="clear" w:color="auto" w:fill="FFFFFF"/>
        </w:rPr>
        <w:t>Informed Care with Holocaust Survivors: Triggers, Behaviors and Strategies</w:t>
      </w:r>
    </w:p>
    <w:p w:rsidR="0055501B" w:rsidRPr="00D72105" w:rsidRDefault="0055501B" w:rsidP="004141E4">
      <w:pPr>
        <w:shd w:val="clear" w:color="auto" w:fill="FFFFFF"/>
        <w:textAlignment w:val="center"/>
        <w:rPr>
          <w:rFonts w:ascii="Palatino Linotype" w:hAnsi="Palatino Linotype"/>
          <w:sz w:val="18"/>
          <w:szCs w:val="18"/>
        </w:rPr>
      </w:pPr>
      <w:r w:rsidRPr="00D72105">
        <w:rPr>
          <w:rFonts w:ascii="Palatino Linotype" w:hAnsi="Palatino Linotype"/>
          <w:sz w:val="18"/>
          <w:szCs w:val="18"/>
        </w:rPr>
        <w:tab/>
      </w:r>
      <w:r w:rsidRPr="00D72105">
        <w:rPr>
          <w:rFonts w:ascii="Palatino Linotype" w:hAnsi="Palatino Linotype"/>
          <w:sz w:val="18"/>
          <w:szCs w:val="18"/>
        </w:rPr>
        <w:tab/>
      </w:r>
      <w:r w:rsidRPr="00D72105">
        <w:rPr>
          <w:rFonts w:ascii="Palatino Linotype" w:hAnsi="Palatino Linotype"/>
          <w:sz w:val="18"/>
          <w:szCs w:val="18"/>
        </w:rPr>
        <w:tab/>
      </w:r>
      <w:r w:rsidR="004141E4" w:rsidRPr="00D72105">
        <w:rPr>
          <w:rFonts w:ascii="Palatino Linotype" w:hAnsi="Palatino Linotype" w:cs="Segoe UI"/>
          <w:b/>
          <w:sz w:val="18"/>
          <w:szCs w:val="18"/>
          <w:shd w:val="clear" w:color="auto" w:fill="FFFFFF"/>
        </w:rPr>
        <w:t>Carol </w:t>
      </w:r>
      <w:proofErr w:type="spellStart"/>
      <w:r w:rsidR="004141E4" w:rsidRPr="00D72105">
        <w:rPr>
          <w:rFonts w:ascii="Palatino Linotype" w:hAnsi="Palatino Linotype" w:cs="Segoe UI"/>
          <w:b/>
          <w:sz w:val="18"/>
          <w:szCs w:val="18"/>
          <w:shd w:val="clear" w:color="auto" w:fill="FFFFFF"/>
        </w:rPr>
        <w:t>Laibson</w:t>
      </w:r>
      <w:proofErr w:type="spellEnd"/>
      <w:r w:rsidR="004141E4" w:rsidRPr="00D72105">
        <w:rPr>
          <w:rFonts w:ascii="Palatino Linotype" w:hAnsi="Palatino Linotype" w:cs="Segoe UI"/>
          <w:sz w:val="18"/>
          <w:szCs w:val="18"/>
          <w:shd w:val="clear" w:color="auto" w:fill="FFFFFF"/>
        </w:rPr>
        <w:t>, LICSW</w:t>
      </w:r>
    </w:p>
    <w:p w:rsidR="0055501B" w:rsidRPr="00D72105" w:rsidRDefault="006F6ACD" w:rsidP="00EB320A">
      <w:pPr>
        <w:pStyle w:val="Heading4"/>
        <w:shd w:val="clear" w:color="auto" w:fill="FFFFFF"/>
        <w:spacing w:before="0" w:line="270" w:lineRule="atLeast"/>
        <w:ind w:left="2160"/>
        <w:textAlignment w:val="baseline"/>
        <w:rPr>
          <w:rFonts w:ascii="Palatino Linotype" w:hAnsi="Palatino Linotype"/>
          <w:b w:val="0"/>
          <w:sz w:val="18"/>
          <w:szCs w:val="18"/>
        </w:rPr>
      </w:pPr>
      <w:hyperlink r:id="rId7" w:history="1">
        <w:r w:rsidR="004141E4" w:rsidRPr="00D72105">
          <w:rPr>
            <w:rFonts w:ascii="Palatino Linotype" w:eastAsia="Times New Roman" w:hAnsi="Palatino Linotype" w:cs="Times New Roman"/>
            <w:b w:val="0"/>
            <w:bCs w:val="0"/>
            <w:i w:val="0"/>
            <w:iCs w:val="0"/>
            <w:color w:val="auto"/>
            <w:sz w:val="18"/>
            <w:szCs w:val="18"/>
            <w:shd w:val="clear" w:color="auto" w:fill="FFFFFF"/>
          </w:rPr>
          <w:t>Case Manager</w:t>
        </w:r>
      </w:hyperlink>
      <w:r w:rsidR="004141E4" w:rsidRPr="00D72105">
        <w:rPr>
          <w:rFonts w:ascii="Palatino Linotype" w:eastAsia="Times New Roman" w:hAnsi="Palatino Linotype" w:cs="Times New Roman"/>
          <w:b w:val="0"/>
          <w:bCs w:val="0"/>
          <w:i w:val="0"/>
          <w:iCs w:val="0"/>
          <w:color w:val="auto"/>
          <w:sz w:val="18"/>
          <w:szCs w:val="18"/>
          <w:shd w:val="clear" w:color="auto" w:fill="FFFFFF"/>
        </w:rPr>
        <w:t>,</w:t>
      </w:r>
      <w:r w:rsidR="00F80AA8" w:rsidRPr="00D72105">
        <w:rPr>
          <w:rFonts w:ascii="Palatino Linotype" w:eastAsia="Times New Roman" w:hAnsi="Palatino Linotype" w:cs="Times New Roman"/>
          <w:b w:val="0"/>
          <w:bCs w:val="0"/>
          <w:i w:val="0"/>
          <w:iCs w:val="0"/>
          <w:color w:val="auto"/>
          <w:sz w:val="18"/>
          <w:szCs w:val="18"/>
          <w:shd w:val="clear" w:color="auto" w:fill="FFFFFF"/>
        </w:rPr>
        <w:t xml:space="preserve"> </w:t>
      </w:r>
      <w:r w:rsidR="004141E4" w:rsidRPr="00D72105">
        <w:rPr>
          <w:rFonts w:ascii="Palatino Linotype" w:eastAsia="Times New Roman" w:hAnsi="Palatino Linotype" w:cs="Times New Roman"/>
          <w:b w:val="0"/>
          <w:bCs w:val="0"/>
          <w:i w:val="0"/>
          <w:iCs w:val="0"/>
          <w:color w:val="auto"/>
          <w:sz w:val="18"/>
          <w:szCs w:val="18"/>
          <w:shd w:val="clear" w:color="auto" w:fill="FFFFFF"/>
        </w:rPr>
        <w:t>Schechter Holocaust Services at Jewish Family and Children Services</w:t>
      </w:r>
      <w:r w:rsidR="003B54AD" w:rsidRPr="00D72105">
        <w:rPr>
          <w:rFonts w:ascii="Palatino Linotype" w:eastAsia="Times New Roman" w:hAnsi="Palatino Linotype" w:cs="Times New Roman"/>
          <w:b w:val="0"/>
          <w:bCs w:val="0"/>
          <w:i w:val="0"/>
          <w:iCs w:val="0"/>
          <w:color w:val="auto"/>
          <w:sz w:val="18"/>
          <w:szCs w:val="18"/>
          <w:shd w:val="clear" w:color="auto" w:fill="FFFFFF"/>
        </w:rPr>
        <w:br/>
      </w:r>
    </w:p>
    <w:p w:rsidR="0055501B" w:rsidRPr="00D72105" w:rsidRDefault="0055501B" w:rsidP="005F487E">
      <w:pPr>
        <w:tabs>
          <w:tab w:val="left" w:pos="2160"/>
        </w:tabs>
        <w:ind w:left="2160" w:right="-14" w:hanging="2160"/>
        <w:rPr>
          <w:rFonts w:ascii="Palatino Linotype" w:hAnsi="Palatino Linotype"/>
          <w:sz w:val="18"/>
          <w:szCs w:val="18"/>
        </w:rPr>
      </w:pPr>
      <w:r w:rsidRPr="00D72105">
        <w:rPr>
          <w:rFonts w:ascii="Palatino Linotype" w:hAnsi="Palatino Linotype"/>
          <w:sz w:val="18"/>
          <w:szCs w:val="18"/>
        </w:rPr>
        <w:t xml:space="preserve">December </w:t>
      </w:r>
      <w:r w:rsidR="00592825" w:rsidRPr="00D72105">
        <w:rPr>
          <w:rFonts w:ascii="Palatino Linotype" w:hAnsi="Palatino Linotype"/>
          <w:sz w:val="18"/>
          <w:szCs w:val="18"/>
        </w:rPr>
        <w:t>1, 2016</w:t>
      </w:r>
      <w:r w:rsidR="00F80AA8" w:rsidRPr="00D72105">
        <w:rPr>
          <w:rFonts w:ascii="Palatino Linotype" w:hAnsi="Palatino Linotype"/>
          <w:sz w:val="18"/>
          <w:szCs w:val="18"/>
        </w:rPr>
        <w:tab/>
      </w:r>
      <w:r w:rsidR="0049071F" w:rsidRPr="00D72105">
        <w:rPr>
          <w:rFonts w:ascii="Palatino Linotype" w:hAnsi="Palatino Linotype" w:cs="Segoe UI"/>
          <w:i/>
          <w:sz w:val="18"/>
          <w:szCs w:val="18"/>
          <w:shd w:val="clear" w:color="auto" w:fill="FFFFFF"/>
        </w:rPr>
        <w:t>To Tell or Not</w:t>
      </w:r>
      <w:r w:rsidR="00E57F43" w:rsidRPr="00D72105">
        <w:rPr>
          <w:rFonts w:ascii="Palatino Linotype" w:hAnsi="Palatino Linotype" w:cs="Segoe UI"/>
          <w:i/>
          <w:sz w:val="18"/>
          <w:szCs w:val="18"/>
          <w:shd w:val="clear" w:color="auto" w:fill="FFFFFF"/>
        </w:rPr>
        <w:t xml:space="preserve"> to Tell: Perspectives on Self-d</w:t>
      </w:r>
      <w:r w:rsidR="0049071F" w:rsidRPr="00D72105">
        <w:rPr>
          <w:rFonts w:ascii="Palatino Linotype" w:hAnsi="Palatino Linotype" w:cs="Segoe UI"/>
          <w:i/>
          <w:sz w:val="18"/>
          <w:szCs w:val="18"/>
          <w:shd w:val="clear" w:color="auto" w:fill="FFFFFF"/>
        </w:rPr>
        <w:t>isclosure for Social Workers</w:t>
      </w:r>
    </w:p>
    <w:p w:rsidR="005313D0" w:rsidRPr="00D72105" w:rsidRDefault="00EE64E2" w:rsidP="005313D0">
      <w:pPr>
        <w:shd w:val="clear" w:color="auto" w:fill="FFFFFF"/>
        <w:textAlignment w:val="center"/>
        <w:rPr>
          <w:rFonts w:ascii="Palatino Linotype" w:hAnsi="Palatino Linotype" w:cs="Segoe UI"/>
          <w:sz w:val="18"/>
          <w:szCs w:val="18"/>
          <w:shd w:val="clear" w:color="auto" w:fill="FFFFFF"/>
        </w:rPr>
      </w:pPr>
      <w:r w:rsidRPr="00D72105">
        <w:rPr>
          <w:rFonts w:ascii="Palatino Linotype" w:hAnsi="Palatino Linotype"/>
          <w:sz w:val="18"/>
          <w:szCs w:val="18"/>
        </w:rPr>
        <w:tab/>
      </w:r>
      <w:r w:rsidR="005313D0" w:rsidRPr="00D72105">
        <w:rPr>
          <w:rFonts w:ascii="Palatino Linotype" w:hAnsi="Palatino Linotype"/>
          <w:sz w:val="18"/>
          <w:szCs w:val="18"/>
        </w:rPr>
        <w:tab/>
      </w:r>
      <w:r w:rsidR="005313D0" w:rsidRPr="00D72105">
        <w:rPr>
          <w:rFonts w:ascii="Palatino Linotype" w:hAnsi="Palatino Linotype"/>
          <w:sz w:val="18"/>
          <w:szCs w:val="18"/>
        </w:rPr>
        <w:tab/>
      </w:r>
      <w:r w:rsidR="005313D0" w:rsidRPr="00D72105">
        <w:rPr>
          <w:rFonts w:ascii="Palatino Linotype" w:hAnsi="Palatino Linotype" w:cs="Segoe UI"/>
          <w:b/>
          <w:sz w:val="18"/>
          <w:szCs w:val="18"/>
          <w:shd w:val="clear" w:color="auto" w:fill="FFFFFF"/>
        </w:rPr>
        <w:t xml:space="preserve">Mark </w:t>
      </w:r>
      <w:proofErr w:type="spellStart"/>
      <w:r w:rsidR="005313D0" w:rsidRPr="00D72105">
        <w:rPr>
          <w:rFonts w:ascii="Palatino Linotype" w:hAnsi="Palatino Linotype" w:cs="Segoe UI"/>
          <w:b/>
          <w:sz w:val="18"/>
          <w:szCs w:val="18"/>
          <w:shd w:val="clear" w:color="auto" w:fill="FFFFFF"/>
        </w:rPr>
        <w:t>Gianino</w:t>
      </w:r>
      <w:proofErr w:type="spellEnd"/>
      <w:r w:rsidR="005313D0" w:rsidRPr="00D72105">
        <w:rPr>
          <w:rFonts w:ascii="Palatino Linotype" w:hAnsi="Palatino Linotype" w:cs="Segoe UI"/>
          <w:sz w:val="18"/>
          <w:szCs w:val="18"/>
          <w:shd w:val="clear" w:color="auto" w:fill="FFFFFF"/>
        </w:rPr>
        <w:t xml:space="preserve">, PhD, LICSW  </w:t>
      </w:r>
    </w:p>
    <w:p w:rsidR="005F487E" w:rsidRPr="00D72105" w:rsidRDefault="00EE64E2" w:rsidP="005F487E">
      <w:pPr>
        <w:tabs>
          <w:tab w:val="left" w:pos="2160"/>
        </w:tabs>
        <w:ind w:left="2160" w:right="-14" w:hanging="2160"/>
        <w:rPr>
          <w:rFonts w:ascii="Palatino Linotype" w:hAnsi="Palatino Linotype"/>
          <w:sz w:val="18"/>
          <w:szCs w:val="18"/>
          <w:shd w:val="clear" w:color="auto" w:fill="FFFFFF"/>
        </w:rPr>
      </w:pPr>
      <w:r w:rsidRPr="00D72105">
        <w:rPr>
          <w:rFonts w:ascii="Palatino Linotype" w:hAnsi="Palatino Linotype"/>
          <w:sz w:val="18"/>
          <w:szCs w:val="18"/>
        </w:rPr>
        <w:tab/>
      </w:r>
      <w:r w:rsidR="00F80AA8" w:rsidRPr="00D72105">
        <w:rPr>
          <w:rFonts w:ascii="Palatino Linotype" w:hAnsi="Palatino Linotype"/>
          <w:sz w:val="18"/>
          <w:szCs w:val="18"/>
          <w:shd w:val="clear" w:color="auto" w:fill="FFFFFF"/>
        </w:rPr>
        <w:t>Clinical Associate Professor, </w:t>
      </w:r>
      <w:r w:rsidR="005313D0" w:rsidRPr="00D72105">
        <w:rPr>
          <w:rFonts w:ascii="Palatino Linotype" w:hAnsi="Palatino Linotype"/>
          <w:sz w:val="18"/>
          <w:szCs w:val="18"/>
          <w:shd w:val="clear" w:color="auto" w:fill="FFFFFF"/>
        </w:rPr>
        <w:t>Boston University</w:t>
      </w:r>
      <w:r w:rsidR="00683A3F" w:rsidRPr="00D72105">
        <w:rPr>
          <w:rFonts w:ascii="Palatino Linotype" w:hAnsi="Palatino Linotype"/>
          <w:sz w:val="18"/>
          <w:szCs w:val="18"/>
          <w:shd w:val="clear" w:color="auto" w:fill="FFFFFF"/>
        </w:rPr>
        <w:t xml:space="preserve"> School of Social Work</w:t>
      </w:r>
    </w:p>
    <w:p w:rsidR="005313D0" w:rsidRPr="00D72105" w:rsidRDefault="005313D0" w:rsidP="005F487E">
      <w:pPr>
        <w:tabs>
          <w:tab w:val="left" w:pos="2160"/>
        </w:tabs>
        <w:ind w:left="2160" w:right="-14" w:hanging="2160"/>
        <w:rPr>
          <w:rFonts w:ascii="Palatino Linotype" w:hAnsi="Palatino Linotype"/>
          <w:sz w:val="18"/>
          <w:szCs w:val="18"/>
        </w:rPr>
      </w:pPr>
    </w:p>
    <w:p w:rsidR="0055501B" w:rsidRPr="00D72105" w:rsidRDefault="005F487E" w:rsidP="005F487E">
      <w:pPr>
        <w:tabs>
          <w:tab w:val="left" w:pos="2160"/>
        </w:tabs>
        <w:ind w:left="2160" w:right="-14" w:hanging="2160"/>
        <w:rPr>
          <w:rFonts w:ascii="Palatino Linotype" w:hAnsi="Palatino Linotype"/>
          <w:sz w:val="18"/>
          <w:szCs w:val="18"/>
        </w:rPr>
      </w:pPr>
      <w:r w:rsidRPr="00D72105">
        <w:rPr>
          <w:rFonts w:ascii="Palatino Linotype" w:hAnsi="Palatino Linotype"/>
          <w:sz w:val="18"/>
          <w:szCs w:val="18"/>
        </w:rPr>
        <w:t xml:space="preserve">January </w:t>
      </w:r>
      <w:r w:rsidR="005313D0" w:rsidRPr="00D72105">
        <w:rPr>
          <w:rFonts w:ascii="Palatino Linotype" w:hAnsi="Palatino Linotype"/>
          <w:sz w:val="18"/>
          <w:szCs w:val="18"/>
        </w:rPr>
        <w:t>5, 2017</w:t>
      </w:r>
      <w:r w:rsidR="0055501B" w:rsidRPr="00D72105">
        <w:rPr>
          <w:rFonts w:ascii="Palatino Linotype" w:hAnsi="Palatino Linotype"/>
          <w:i/>
          <w:sz w:val="18"/>
          <w:szCs w:val="18"/>
        </w:rPr>
        <w:tab/>
      </w:r>
      <w:r w:rsidR="005313D0" w:rsidRPr="00D72105">
        <w:rPr>
          <w:rFonts w:ascii="Palatino Linotype" w:hAnsi="Palatino Linotype" w:cs="Segoe UI"/>
          <w:i/>
          <w:iCs/>
          <w:sz w:val="18"/>
          <w:szCs w:val="18"/>
          <w:shd w:val="clear" w:color="auto" w:fill="FFFFFF"/>
        </w:rPr>
        <w:t>Building Resilience in Boston and Beyond</w:t>
      </w:r>
    </w:p>
    <w:p w:rsidR="0055501B" w:rsidRPr="00D72105" w:rsidRDefault="005313D0" w:rsidP="003B54AD">
      <w:pPr>
        <w:shd w:val="clear" w:color="auto" w:fill="FFFFFF"/>
        <w:ind w:left="2160" w:hanging="1440"/>
        <w:textAlignment w:val="center"/>
        <w:rPr>
          <w:rFonts w:ascii="Palatino Linotype" w:hAnsi="Palatino Linotype"/>
          <w:i/>
          <w:sz w:val="18"/>
          <w:szCs w:val="18"/>
        </w:rPr>
      </w:pPr>
      <w:r w:rsidRPr="00D72105">
        <w:rPr>
          <w:rFonts w:ascii="Palatino Linotype" w:hAnsi="Palatino Linotype"/>
          <w:sz w:val="18"/>
          <w:szCs w:val="18"/>
        </w:rPr>
        <w:tab/>
      </w:r>
      <w:proofErr w:type="spellStart"/>
      <w:r w:rsidRPr="00D72105">
        <w:rPr>
          <w:rFonts w:ascii="Palatino Linotype" w:hAnsi="Palatino Linotype" w:cs="Segoe UI"/>
          <w:b/>
          <w:bCs/>
          <w:sz w:val="18"/>
          <w:szCs w:val="18"/>
          <w:shd w:val="clear" w:color="auto" w:fill="FFFFFF"/>
        </w:rPr>
        <w:t>Atiya</w:t>
      </w:r>
      <w:proofErr w:type="spellEnd"/>
      <w:r w:rsidRPr="00D72105">
        <w:rPr>
          <w:rFonts w:ascii="Palatino Linotype" w:hAnsi="Palatino Linotype" w:cs="Segoe UI"/>
          <w:b/>
          <w:bCs/>
          <w:sz w:val="18"/>
          <w:szCs w:val="18"/>
          <w:shd w:val="clear" w:color="auto" w:fill="FFFFFF"/>
        </w:rPr>
        <w:t xml:space="preserve"> Martin</w:t>
      </w:r>
      <w:r w:rsidR="00D72105" w:rsidRPr="00D72105">
        <w:rPr>
          <w:rFonts w:ascii="Palatino Linotype" w:hAnsi="Palatino Linotype" w:cs="Segoe UI"/>
          <w:sz w:val="18"/>
          <w:szCs w:val="18"/>
          <w:shd w:val="clear" w:color="auto" w:fill="FFFFFF"/>
        </w:rPr>
        <w:t>, PhD</w:t>
      </w:r>
      <w:r w:rsidR="00347A91" w:rsidRPr="00D72105">
        <w:rPr>
          <w:rFonts w:ascii="Palatino Linotype" w:hAnsi="Palatino Linotype"/>
          <w:sz w:val="18"/>
          <w:szCs w:val="18"/>
        </w:rPr>
        <w:br/>
      </w:r>
      <w:r w:rsidRPr="00D72105">
        <w:rPr>
          <w:rFonts w:ascii="Palatino Linotype" w:hAnsi="Palatino Linotype" w:cs="Segoe UI"/>
          <w:sz w:val="18"/>
          <w:szCs w:val="18"/>
          <w:shd w:val="clear" w:color="auto" w:fill="FFFFFF"/>
        </w:rPr>
        <w:t>Chief Resilience Officer, City of Boston Mayor's Office of Resilience and Racial Equity</w:t>
      </w:r>
      <w:r w:rsidR="003B54AD" w:rsidRPr="00D72105">
        <w:rPr>
          <w:rFonts w:ascii="Palatino Linotype" w:hAnsi="Palatino Linotype" w:cs="Segoe UI"/>
          <w:sz w:val="18"/>
          <w:szCs w:val="18"/>
          <w:shd w:val="clear" w:color="auto" w:fill="FFFFFF"/>
        </w:rPr>
        <w:br/>
      </w:r>
      <w:r w:rsidR="0055501B" w:rsidRPr="00D72105">
        <w:rPr>
          <w:rFonts w:ascii="Palatino Linotype" w:hAnsi="Palatino Linotype"/>
          <w:bCs/>
          <w:iCs/>
          <w:sz w:val="18"/>
          <w:szCs w:val="18"/>
        </w:rPr>
        <w:tab/>
      </w:r>
      <w:r w:rsidR="0055501B" w:rsidRPr="00D72105">
        <w:rPr>
          <w:rFonts w:ascii="Palatino Linotype" w:hAnsi="Palatino Linotype"/>
          <w:i/>
          <w:sz w:val="18"/>
          <w:szCs w:val="18"/>
        </w:rPr>
        <w:tab/>
      </w:r>
    </w:p>
    <w:p w:rsidR="005F487E" w:rsidRPr="00D72105" w:rsidRDefault="005313D0" w:rsidP="005F487E">
      <w:pPr>
        <w:ind w:right="-14"/>
        <w:rPr>
          <w:rFonts w:ascii="Palatino Linotype" w:hAnsi="Palatino Linotype"/>
          <w:sz w:val="18"/>
          <w:szCs w:val="18"/>
        </w:rPr>
      </w:pPr>
      <w:r w:rsidRPr="00D72105">
        <w:rPr>
          <w:rFonts w:ascii="Palatino Linotype" w:hAnsi="Palatino Linotype"/>
          <w:sz w:val="18"/>
          <w:szCs w:val="18"/>
        </w:rPr>
        <w:t>February 2, 2017</w:t>
      </w:r>
      <w:r w:rsidR="00F80AA8" w:rsidRPr="00D72105">
        <w:rPr>
          <w:rFonts w:ascii="Palatino Linotype" w:hAnsi="Palatino Linotype"/>
          <w:sz w:val="18"/>
          <w:szCs w:val="18"/>
        </w:rPr>
        <w:tab/>
      </w:r>
      <w:r w:rsidR="006D5F83">
        <w:rPr>
          <w:rFonts w:ascii="Palatino Linotype" w:hAnsi="Palatino Linotype"/>
          <w:sz w:val="18"/>
          <w:szCs w:val="18"/>
        </w:rPr>
        <w:tab/>
      </w:r>
      <w:r w:rsidRPr="00D72105">
        <w:rPr>
          <w:rFonts w:ascii="Palatino Linotype" w:hAnsi="Palatino Linotype" w:cs="Segoe UI"/>
          <w:i/>
          <w:sz w:val="18"/>
          <w:szCs w:val="18"/>
          <w:shd w:val="clear" w:color="auto" w:fill="FFFFFF"/>
        </w:rPr>
        <w:t>Lo</w:t>
      </w:r>
      <w:r w:rsidR="00E2202D" w:rsidRPr="00D72105">
        <w:rPr>
          <w:rFonts w:ascii="Palatino Linotype" w:hAnsi="Palatino Linotype" w:cs="Segoe UI"/>
          <w:i/>
          <w:sz w:val="18"/>
          <w:szCs w:val="18"/>
          <w:shd w:val="clear" w:color="auto" w:fill="FFFFFF"/>
        </w:rPr>
        <w:t>oking at Personality Disorders t</w:t>
      </w:r>
      <w:r w:rsidRPr="00D72105">
        <w:rPr>
          <w:rFonts w:ascii="Palatino Linotype" w:hAnsi="Palatino Linotype" w:cs="Segoe UI"/>
          <w:i/>
          <w:sz w:val="18"/>
          <w:szCs w:val="18"/>
          <w:shd w:val="clear" w:color="auto" w:fill="FFFFFF"/>
        </w:rPr>
        <w:t>hrough a Trauma Lens</w:t>
      </w:r>
    </w:p>
    <w:p w:rsidR="00D72105" w:rsidRPr="00D72105" w:rsidRDefault="005313D0" w:rsidP="005313D0">
      <w:pPr>
        <w:shd w:val="clear" w:color="auto" w:fill="FFFFFF"/>
        <w:ind w:left="2160"/>
        <w:textAlignment w:val="center"/>
        <w:rPr>
          <w:rFonts w:ascii="Palatino Linotype" w:hAnsi="Palatino Linotype" w:cs="Segoe UI"/>
          <w:sz w:val="18"/>
          <w:szCs w:val="18"/>
          <w:shd w:val="clear" w:color="auto" w:fill="FFFFFF"/>
        </w:rPr>
      </w:pPr>
      <w:r w:rsidRPr="00D72105">
        <w:rPr>
          <w:rFonts w:ascii="Palatino Linotype" w:hAnsi="Palatino Linotype" w:cs="Segoe UI"/>
          <w:b/>
          <w:sz w:val="18"/>
          <w:szCs w:val="18"/>
          <w:shd w:val="clear" w:color="auto" w:fill="FFFFFF"/>
        </w:rPr>
        <w:t xml:space="preserve">Robin </w:t>
      </w:r>
      <w:proofErr w:type="spellStart"/>
      <w:r w:rsidRPr="00D72105">
        <w:rPr>
          <w:rFonts w:ascii="Palatino Linotype" w:hAnsi="Palatino Linotype" w:cs="Segoe UI"/>
          <w:b/>
          <w:sz w:val="18"/>
          <w:szCs w:val="18"/>
          <w:shd w:val="clear" w:color="auto" w:fill="FFFFFF"/>
        </w:rPr>
        <w:t>Warsh</w:t>
      </w:r>
      <w:proofErr w:type="spellEnd"/>
      <w:r w:rsidRPr="00D72105">
        <w:rPr>
          <w:rFonts w:ascii="Palatino Linotype" w:hAnsi="Palatino Linotype" w:cs="Segoe UI"/>
          <w:sz w:val="18"/>
          <w:szCs w:val="18"/>
          <w:shd w:val="clear" w:color="auto" w:fill="FFFFFF"/>
        </w:rPr>
        <w:t>, LICSW</w:t>
      </w:r>
      <w:r w:rsidRPr="00D72105">
        <w:rPr>
          <w:rFonts w:ascii="Palatino Linotype" w:hAnsi="Palatino Linotype" w:cs="Segoe UI"/>
          <w:sz w:val="18"/>
          <w:szCs w:val="18"/>
          <w:shd w:val="clear" w:color="auto" w:fill="FFFFFF"/>
        </w:rPr>
        <w:br/>
        <w:t xml:space="preserve">Associate Professor for Clinical Practice, BC School of Social Work; </w:t>
      </w:r>
    </w:p>
    <w:p w:rsidR="005313D0" w:rsidRPr="00D72105" w:rsidRDefault="005313D0" w:rsidP="005313D0">
      <w:pPr>
        <w:shd w:val="clear" w:color="auto" w:fill="FFFFFF"/>
        <w:ind w:left="2160"/>
        <w:textAlignment w:val="center"/>
        <w:rPr>
          <w:rFonts w:ascii="Palatino Linotype" w:hAnsi="Palatino Linotype" w:cs="Segoe UI"/>
          <w:sz w:val="18"/>
          <w:szCs w:val="18"/>
          <w:shd w:val="clear" w:color="auto" w:fill="FFFFFF"/>
        </w:rPr>
      </w:pPr>
      <w:r w:rsidRPr="00D72105">
        <w:rPr>
          <w:rFonts w:ascii="Palatino Linotype" w:hAnsi="Palatino Linotype" w:cs="Segoe UI"/>
          <w:sz w:val="18"/>
          <w:szCs w:val="18"/>
          <w:shd w:val="clear" w:color="auto" w:fill="FFFFFF"/>
        </w:rPr>
        <w:t>Couples Therapist, Private Practice, Chestnut Hill</w:t>
      </w:r>
    </w:p>
    <w:p w:rsidR="0055501B" w:rsidRPr="00D72105" w:rsidRDefault="0055501B" w:rsidP="0055501B">
      <w:pPr>
        <w:ind w:right="-14"/>
        <w:rPr>
          <w:rFonts w:ascii="Palatino Linotype" w:hAnsi="Palatino Linotype"/>
          <w:sz w:val="18"/>
          <w:szCs w:val="18"/>
        </w:rPr>
      </w:pPr>
      <w:r w:rsidRPr="00D72105">
        <w:rPr>
          <w:rFonts w:ascii="Palatino Linotype" w:hAnsi="Palatino Linotype"/>
          <w:sz w:val="18"/>
          <w:szCs w:val="18"/>
        </w:rPr>
        <w:tab/>
        <w:t xml:space="preserve"> </w:t>
      </w:r>
    </w:p>
    <w:p w:rsidR="005F487E" w:rsidRPr="00D72105" w:rsidRDefault="005F487E" w:rsidP="005F487E">
      <w:pPr>
        <w:ind w:right="-14"/>
        <w:rPr>
          <w:rFonts w:ascii="Palatino Linotype" w:hAnsi="Palatino Linotype"/>
          <w:color w:val="000000"/>
          <w:sz w:val="18"/>
          <w:szCs w:val="18"/>
        </w:rPr>
      </w:pPr>
      <w:r w:rsidRPr="00D72105">
        <w:rPr>
          <w:rFonts w:ascii="Palatino Linotype" w:hAnsi="Palatino Linotype"/>
          <w:sz w:val="18"/>
          <w:szCs w:val="18"/>
        </w:rPr>
        <w:t xml:space="preserve">March </w:t>
      </w:r>
      <w:r w:rsidR="005313D0" w:rsidRPr="00D72105">
        <w:rPr>
          <w:rFonts w:ascii="Palatino Linotype" w:hAnsi="Palatino Linotype"/>
          <w:sz w:val="18"/>
          <w:szCs w:val="18"/>
        </w:rPr>
        <w:t>2, 2017</w:t>
      </w:r>
      <w:r w:rsidR="0055501B" w:rsidRPr="00D72105">
        <w:rPr>
          <w:rFonts w:ascii="Palatino Linotype" w:hAnsi="Palatino Linotype"/>
          <w:sz w:val="18"/>
          <w:szCs w:val="18"/>
        </w:rPr>
        <w:tab/>
      </w:r>
      <w:r w:rsidRPr="00D72105">
        <w:rPr>
          <w:rFonts w:ascii="Palatino Linotype" w:hAnsi="Palatino Linotype"/>
          <w:sz w:val="18"/>
          <w:szCs w:val="18"/>
        </w:rPr>
        <w:tab/>
      </w:r>
      <w:r w:rsidR="005313D0" w:rsidRPr="00D72105">
        <w:rPr>
          <w:rFonts w:ascii="Palatino Linotype" w:hAnsi="Palatino Linotype" w:cs="Segoe UI"/>
          <w:i/>
          <w:iCs/>
          <w:sz w:val="18"/>
          <w:szCs w:val="18"/>
          <w:shd w:val="clear" w:color="auto" w:fill="FFFFFF"/>
        </w:rPr>
        <w:t>Latino Mental Health Survey Results</w:t>
      </w:r>
    </w:p>
    <w:p w:rsidR="005313D0" w:rsidRPr="00D72105" w:rsidRDefault="005313D0" w:rsidP="005313D0">
      <w:pPr>
        <w:shd w:val="clear" w:color="auto" w:fill="FFFFFF"/>
        <w:ind w:left="1440" w:firstLine="720"/>
        <w:textAlignment w:val="center"/>
        <w:rPr>
          <w:rFonts w:ascii="Palatino Linotype" w:hAnsi="Palatino Linotype"/>
          <w:color w:val="000000"/>
          <w:sz w:val="18"/>
          <w:szCs w:val="18"/>
        </w:rPr>
      </w:pPr>
      <w:r w:rsidRPr="00D72105">
        <w:rPr>
          <w:rFonts w:ascii="Palatino Linotype" w:hAnsi="Palatino Linotype" w:cs="Segoe UI"/>
          <w:b/>
          <w:bCs/>
          <w:sz w:val="18"/>
          <w:szCs w:val="18"/>
          <w:shd w:val="clear" w:color="auto" w:fill="FFFFFF"/>
        </w:rPr>
        <w:t xml:space="preserve">Margarita </w:t>
      </w:r>
      <w:proofErr w:type="spellStart"/>
      <w:r w:rsidRPr="00D72105">
        <w:rPr>
          <w:rFonts w:ascii="Palatino Linotype" w:hAnsi="Palatino Linotype" w:cs="Segoe UI"/>
          <w:b/>
          <w:bCs/>
          <w:sz w:val="18"/>
          <w:szCs w:val="18"/>
          <w:shd w:val="clear" w:color="auto" w:fill="FFFFFF"/>
        </w:rPr>
        <w:t>Alegría</w:t>
      </w:r>
      <w:proofErr w:type="spellEnd"/>
      <w:r w:rsidRPr="00D72105">
        <w:rPr>
          <w:rFonts w:ascii="Palatino Linotype" w:hAnsi="Palatino Linotype" w:cs="Segoe UI"/>
          <w:sz w:val="18"/>
          <w:szCs w:val="18"/>
          <w:shd w:val="clear" w:color="auto" w:fill="FFFFFF"/>
        </w:rPr>
        <w:t>, PhD</w:t>
      </w:r>
      <w:r w:rsidRPr="00D72105">
        <w:rPr>
          <w:rFonts w:ascii="Palatino Linotype" w:hAnsi="Palatino Linotype"/>
          <w:color w:val="000000"/>
          <w:sz w:val="18"/>
          <w:szCs w:val="18"/>
        </w:rPr>
        <w:t xml:space="preserve"> </w:t>
      </w:r>
    </w:p>
    <w:p w:rsidR="00D72105" w:rsidRPr="00D72105" w:rsidRDefault="005313D0" w:rsidP="005313D0">
      <w:pPr>
        <w:shd w:val="clear" w:color="auto" w:fill="FFFFFF"/>
        <w:ind w:left="1440" w:firstLine="720"/>
        <w:textAlignment w:val="center"/>
        <w:rPr>
          <w:rFonts w:ascii="Palatino Linotype" w:hAnsi="Palatino Linotype" w:cs="Segoe UI"/>
          <w:sz w:val="18"/>
          <w:szCs w:val="18"/>
          <w:shd w:val="clear" w:color="auto" w:fill="FFFFFF"/>
        </w:rPr>
      </w:pPr>
      <w:r w:rsidRPr="00D72105">
        <w:rPr>
          <w:rFonts w:ascii="Palatino Linotype" w:hAnsi="Palatino Linotype" w:cs="Segoe UI"/>
          <w:sz w:val="18"/>
          <w:szCs w:val="18"/>
          <w:shd w:val="clear" w:color="auto" w:fill="FFFFFF"/>
        </w:rPr>
        <w:t>Chief of the Disparities Research Unit at MGH;</w:t>
      </w:r>
      <w:r w:rsidR="00F80AA8" w:rsidRPr="00D72105">
        <w:rPr>
          <w:rFonts w:ascii="Palatino Linotype" w:hAnsi="Palatino Linotype" w:cs="Segoe UI"/>
          <w:sz w:val="18"/>
          <w:szCs w:val="18"/>
          <w:shd w:val="clear" w:color="auto" w:fill="FFFFFF"/>
        </w:rPr>
        <w:t xml:space="preserve"> </w:t>
      </w:r>
    </w:p>
    <w:p w:rsidR="005313D0" w:rsidRPr="00D72105" w:rsidRDefault="005313D0" w:rsidP="005313D0">
      <w:pPr>
        <w:shd w:val="clear" w:color="auto" w:fill="FFFFFF"/>
        <w:ind w:left="1440" w:firstLine="720"/>
        <w:textAlignment w:val="center"/>
        <w:rPr>
          <w:rFonts w:ascii="Palatino Linotype" w:hAnsi="Palatino Linotype" w:cs="Segoe UI"/>
          <w:sz w:val="18"/>
          <w:szCs w:val="18"/>
          <w:shd w:val="clear" w:color="auto" w:fill="FFFFFF"/>
        </w:rPr>
      </w:pPr>
      <w:r w:rsidRPr="00D72105">
        <w:rPr>
          <w:rFonts w:ascii="Palatino Linotype" w:hAnsi="Palatino Linotype" w:cs="Segoe UI"/>
          <w:sz w:val="18"/>
          <w:szCs w:val="18"/>
          <w:shd w:val="clear" w:color="auto" w:fill="FFFFFF"/>
        </w:rPr>
        <w:t>Professor in Psychiatry, HMS</w:t>
      </w:r>
    </w:p>
    <w:p w:rsidR="0055501B" w:rsidRPr="00D72105" w:rsidRDefault="0055501B" w:rsidP="005313D0">
      <w:pPr>
        <w:ind w:left="2160"/>
        <w:rPr>
          <w:rFonts w:ascii="Palatino Linotype" w:hAnsi="Palatino Linotype"/>
          <w:sz w:val="18"/>
          <w:szCs w:val="18"/>
        </w:rPr>
      </w:pPr>
    </w:p>
    <w:p w:rsidR="00F80AA8" w:rsidRPr="00D72105" w:rsidRDefault="005F487E" w:rsidP="0045718A">
      <w:pPr>
        <w:pStyle w:val="PlainText"/>
        <w:rPr>
          <w:rFonts w:ascii="Palatino Linotype" w:hAnsi="Palatino Linotype"/>
          <w:sz w:val="18"/>
          <w:szCs w:val="18"/>
        </w:rPr>
      </w:pPr>
      <w:r w:rsidRPr="00D72105">
        <w:rPr>
          <w:rFonts w:ascii="Palatino Linotype" w:eastAsia="Times New Roman" w:hAnsi="Palatino Linotype" w:cs="Times New Roman"/>
          <w:sz w:val="18"/>
          <w:szCs w:val="18"/>
        </w:rPr>
        <w:t xml:space="preserve">April </w:t>
      </w:r>
      <w:r w:rsidR="005313D0" w:rsidRPr="00D72105">
        <w:rPr>
          <w:rFonts w:ascii="Palatino Linotype" w:eastAsia="Times New Roman" w:hAnsi="Palatino Linotype" w:cs="Times New Roman"/>
          <w:sz w:val="18"/>
          <w:szCs w:val="18"/>
        </w:rPr>
        <w:t>6, 2017</w:t>
      </w:r>
      <w:r w:rsidR="0055501B" w:rsidRPr="00D72105">
        <w:rPr>
          <w:rFonts w:ascii="Palatino Linotype" w:hAnsi="Palatino Linotype"/>
          <w:b/>
          <w:sz w:val="18"/>
          <w:szCs w:val="18"/>
        </w:rPr>
        <w:tab/>
      </w:r>
      <w:r w:rsidR="0055501B" w:rsidRPr="00D72105">
        <w:rPr>
          <w:rFonts w:ascii="Palatino Linotype" w:hAnsi="Palatino Linotype"/>
          <w:b/>
          <w:sz w:val="18"/>
          <w:szCs w:val="18"/>
        </w:rPr>
        <w:tab/>
      </w:r>
      <w:r w:rsidR="005313D0" w:rsidRPr="00D72105">
        <w:rPr>
          <w:rFonts w:ascii="Palatino Linotype" w:eastAsia="Times New Roman" w:hAnsi="Palatino Linotype" w:cs="Segoe UI"/>
          <w:i/>
          <w:iCs/>
          <w:sz w:val="18"/>
          <w:szCs w:val="18"/>
          <w:shd w:val="clear" w:color="auto" w:fill="FFFFFF"/>
        </w:rPr>
        <w:t>Relational Spirituality and Psychotherapy</w:t>
      </w:r>
    </w:p>
    <w:p w:rsidR="0045718A" w:rsidRPr="00D72105" w:rsidRDefault="0045718A" w:rsidP="0045718A">
      <w:pPr>
        <w:pStyle w:val="PlainText"/>
        <w:rPr>
          <w:rFonts w:ascii="Palatino Linotype" w:eastAsia="Times New Roman" w:hAnsi="Palatino Linotype" w:cs="Times New Roman"/>
          <w:color w:val="000000"/>
          <w:sz w:val="18"/>
          <w:szCs w:val="18"/>
        </w:rPr>
      </w:pPr>
      <w:r w:rsidRPr="00D72105">
        <w:rPr>
          <w:rFonts w:ascii="Palatino Linotype" w:hAnsi="Palatino Linotype"/>
          <w:sz w:val="18"/>
          <w:szCs w:val="18"/>
        </w:rPr>
        <w:tab/>
      </w:r>
      <w:r w:rsidRPr="00D72105">
        <w:rPr>
          <w:rFonts w:ascii="Palatino Linotype" w:hAnsi="Palatino Linotype"/>
          <w:sz w:val="18"/>
          <w:szCs w:val="18"/>
        </w:rPr>
        <w:tab/>
      </w:r>
      <w:r w:rsidRPr="00D72105">
        <w:rPr>
          <w:rFonts w:ascii="Palatino Linotype" w:hAnsi="Palatino Linotype"/>
          <w:sz w:val="18"/>
          <w:szCs w:val="18"/>
        </w:rPr>
        <w:tab/>
      </w:r>
      <w:r w:rsidR="005313D0" w:rsidRPr="00D72105">
        <w:rPr>
          <w:rFonts w:ascii="Palatino Linotype" w:eastAsia="Times New Roman" w:hAnsi="Palatino Linotype" w:cs="Segoe UI"/>
          <w:b/>
          <w:bCs/>
          <w:sz w:val="18"/>
          <w:szCs w:val="18"/>
          <w:shd w:val="clear" w:color="auto" w:fill="FFFFFF"/>
        </w:rPr>
        <w:t>George Stavros</w:t>
      </w:r>
      <w:r w:rsidR="005313D0" w:rsidRPr="00D72105">
        <w:rPr>
          <w:rFonts w:ascii="Palatino Linotype" w:eastAsia="Times New Roman" w:hAnsi="Palatino Linotype" w:cs="Segoe UI"/>
          <w:sz w:val="18"/>
          <w:szCs w:val="18"/>
          <w:shd w:val="clear" w:color="auto" w:fill="FFFFFF"/>
        </w:rPr>
        <w:t>, PhD</w:t>
      </w:r>
    </w:p>
    <w:p w:rsidR="005313D0" w:rsidRPr="00D72105" w:rsidRDefault="0045718A" w:rsidP="005313D0">
      <w:pPr>
        <w:shd w:val="clear" w:color="auto" w:fill="FFFFFF"/>
        <w:textAlignment w:val="center"/>
        <w:rPr>
          <w:rFonts w:ascii="Palatino Linotype" w:hAnsi="Palatino Linotype" w:cs="Segoe UI"/>
          <w:sz w:val="18"/>
          <w:szCs w:val="18"/>
          <w:shd w:val="clear" w:color="auto" w:fill="FFFFFF"/>
        </w:rPr>
      </w:pPr>
      <w:r w:rsidRPr="00D72105">
        <w:rPr>
          <w:rFonts w:ascii="Palatino Linotype" w:hAnsi="Palatino Linotype"/>
          <w:color w:val="000000"/>
          <w:sz w:val="18"/>
          <w:szCs w:val="18"/>
        </w:rPr>
        <w:tab/>
      </w:r>
      <w:r w:rsidRPr="00D72105">
        <w:rPr>
          <w:rFonts w:ascii="Palatino Linotype" w:hAnsi="Palatino Linotype"/>
          <w:color w:val="000000"/>
          <w:sz w:val="18"/>
          <w:szCs w:val="18"/>
        </w:rPr>
        <w:tab/>
      </w:r>
      <w:r w:rsidRPr="00D72105">
        <w:rPr>
          <w:rFonts w:ascii="Palatino Linotype" w:hAnsi="Palatino Linotype"/>
          <w:color w:val="000000"/>
          <w:sz w:val="18"/>
          <w:szCs w:val="18"/>
        </w:rPr>
        <w:tab/>
      </w:r>
      <w:r w:rsidR="005313D0" w:rsidRPr="00D72105">
        <w:rPr>
          <w:rFonts w:ascii="Palatino Linotype" w:hAnsi="Palatino Linotype" w:cs="Segoe UI"/>
          <w:sz w:val="18"/>
          <w:szCs w:val="18"/>
          <w:shd w:val="clear" w:color="auto" w:fill="FFFFFF"/>
        </w:rPr>
        <w:t xml:space="preserve">Executive Director, </w:t>
      </w:r>
      <w:proofErr w:type="gramStart"/>
      <w:r w:rsidR="005313D0" w:rsidRPr="00D72105">
        <w:rPr>
          <w:rFonts w:ascii="Palatino Linotype" w:hAnsi="Palatino Linotype" w:cs="Segoe UI"/>
          <w:sz w:val="18"/>
          <w:szCs w:val="18"/>
          <w:shd w:val="clear" w:color="auto" w:fill="FFFFFF"/>
        </w:rPr>
        <w:t>The</w:t>
      </w:r>
      <w:proofErr w:type="gramEnd"/>
      <w:r w:rsidR="005313D0" w:rsidRPr="00D72105">
        <w:rPr>
          <w:rFonts w:ascii="Palatino Linotype" w:hAnsi="Palatino Linotype" w:cs="Segoe UI"/>
          <w:sz w:val="18"/>
          <w:szCs w:val="18"/>
          <w:shd w:val="clear" w:color="auto" w:fill="FFFFFF"/>
        </w:rPr>
        <w:t xml:space="preserve"> </w:t>
      </w:r>
      <w:proofErr w:type="spellStart"/>
      <w:r w:rsidR="005313D0" w:rsidRPr="00D72105">
        <w:rPr>
          <w:rFonts w:ascii="Palatino Linotype" w:hAnsi="Palatino Linotype" w:cs="Segoe UI"/>
          <w:sz w:val="18"/>
          <w:szCs w:val="18"/>
          <w:shd w:val="clear" w:color="auto" w:fill="FFFFFF"/>
        </w:rPr>
        <w:t>Danielsen</w:t>
      </w:r>
      <w:proofErr w:type="spellEnd"/>
      <w:r w:rsidR="005313D0" w:rsidRPr="00D72105">
        <w:rPr>
          <w:rFonts w:ascii="Palatino Linotype" w:hAnsi="Palatino Linotype" w:cs="Segoe UI"/>
          <w:sz w:val="18"/>
          <w:szCs w:val="18"/>
          <w:shd w:val="clear" w:color="auto" w:fill="FFFFFF"/>
        </w:rPr>
        <w:t xml:space="preserve"> Institute at Boston University</w:t>
      </w:r>
    </w:p>
    <w:p w:rsidR="0055501B" w:rsidRPr="00D72105" w:rsidRDefault="0055501B" w:rsidP="0045718A">
      <w:pPr>
        <w:pStyle w:val="PlainText"/>
        <w:rPr>
          <w:rFonts w:ascii="Palatino Linotype" w:hAnsi="Palatino Linotype"/>
          <w:sz w:val="18"/>
          <w:szCs w:val="18"/>
        </w:rPr>
      </w:pPr>
      <w:r w:rsidRPr="00D72105">
        <w:rPr>
          <w:rFonts w:ascii="Palatino Linotype" w:hAnsi="Palatino Linotype"/>
          <w:sz w:val="18"/>
          <w:szCs w:val="18"/>
        </w:rPr>
        <w:tab/>
      </w:r>
      <w:r w:rsidRPr="00D72105">
        <w:rPr>
          <w:rFonts w:ascii="Palatino Linotype" w:hAnsi="Palatino Linotype"/>
          <w:sz w:val="18"/>
          <w:szCs w:val="18"/>
        </w:rPr>
        <w:tab/>
      </w:r>
    </w:p>
    <w:p w:rsidR="0055501B" w:rsidRPr="00D72105" w:rsidRDefault="00863039" w:rsidP="00020F03">
      <w:pPr>
        <w:autoSpaceDE w:val="0"/>
        <w:autoSpaceDN w:val="0"/>
        <w:adjustRightInd w:val="0"/>
        <w:rPr>
          <w:rFonts w:ascii="Palatino Linotype" w:hAnsi="Palatino Linotype"/>
          <w:sz w:val="18"/>
          <w:szCs w:val="18"/>
        </w:rPr>
      </w:pPr>
      <w:r w:rsidRPr="00D72105">
        <w:rPr>
          <w:rFonts w:ascii="Palatino Linotype" w:hAnsi="Palatino Linotype"/>
          <w:sz w:val="18"/>
          <w:szCs w:val="18"/>
        </w:rPr>
        <w:t>May 4, 2017</w:t>
      </w:r>
      <w:r w:rsidR="0055501B" w:rsidRPr="00D72105">
        <w:rPr>
          <w:rFonts w:ascii="Palatino Linotype" w:hAnsi="Palatino Linotype"/>
          <w:sz w:val="18"/>
          <w:szCs w:val="18"/>
        </w:rPr>
        <w:tab/>
      </w:r>
      <w:r w:rsidR="0055501B" w:rsidRPr="00D72105">
        <w:rPr>
          <w:rFonts w:ascii="Palatino Linotype" w:hAnsi="Palatino Linotype"/>
          <w:sz w:val="18"/>
          <w:szCs w:val="18"/>
        </w:rPr>
        <w:tab/>
      </w:r>
      <w:proofErr w:type="gramStart"/>
      <w:r w:rsidR="00F80AA8" w:rsidRPr="00D72105">
        <w:rPr>
          <w:rFonts w:ascii="Palatino Linotype" w:hAnsi="Palatino Linotype" w:cs="Segoe UI"/>
          <w:i/>
          <w:color w:val="000000"/>
          <w:sz w:val="18"/>
          <w:szCs w:val="18"/>
          <w:shd w:val="clear" w:color="auto" w:fill="FFFFFF"/>
        </w:rPr>
        <w:t>The</w:t>
      </w:r>
      <w:proofErr w:type="gramEnd"/>
      <w:r w:rsidR="00F80AA8" w:rsidRPr="00D72105">
        <w:rPr>
          <w:rFonts w:ascii="Palatino Linotype" w:hAnsi="Palatino Linotype" w:cs="Segoe UI"/>
          <w:i/>
          <w:color w:val="000000"/>
          <w:sz w:val="18"/>
          <w:szCs w:val="18"/>
          <w:shd w:val="clear" w:color="auto" w:fill="FFFFFF"/>
        </w:rPr>
        <w:t xml:space="preserve"> Unconscious Life of the Hospital: How Covert Dynamics Impact Patient Care</w:t>
      </w:r>
    </w:p>
    <w:p w:rsidR="0055501B" w:rsidRPr="00D72105" w:rsidRDefault="00020F03" w:rsidP="00863039">
      <w:pPr>
        <w:autoSpaceDE w:val="0"/>
        <w:autoSpaceDN w:val="0"/>
        <w:adjustRightInd w:val="0"/>
        <w:rPr>
          <w:rFonts w:ascii="Palatino Linotype" w:hAnsi="Palatino Linotype"/>
          <w:sz w:val="18"/>
          <w:szCs w:val="18"/>
        </w:rPr>
      </w:pPr>
      <w:r w:rsidRPr="00D72105">
        <w:rPr>
          <w:rFonts w:ascii="Palatino Linotype" w:hAnsi="Palatino Linotype"/>
          <w:sz w:val="18"/>
          <w:szCs w:val="18"/>
        </w:rPr>
        <w:tab/>
      </w:r>
      <w:r w:rsidRPr="00D72105">
        <w:rPr>
          <w:rFonts w:ascii="Palatino Linotype" w:hAnsi="Palatino Linotype"/>
          <w:sz w:val="18"/>
          <w:szCs w:val="18"/>
        </w:rPr>
        <w:tab/>
      </w:r>
      <w:r w:rsidRPr="00D72105">
        <w:rPr>
          <w:rFonts w:ascii="Palatino Linotype" w:hAnsi="Palatino Linotype"/>
          <w:sz w:val="18"/>
          <w:szCs w:val="18"/>
        </w:rPr>
        <w:tab/>
      </w:r>
      <w:r w:rsidR="00863039" w:rsidRPr="00D72105">
        <w:rPr>
          <w:rFonts w:ascii="Palatino Linotype" w:hAnsi="Palatino Linotype"/>
          <w:b/>
          <w:sz w:val="18"/>
          <w:szCs w:val="18"/>
        </w:rPr>
        <w:t>Bernie Vaccaro</w:t>
      </w:r>
      <w:r w:rsidR="00863039" w:rsidRPr="00D72105">
        <w:rPr>
          <w:rFonts w:ascii="Palatino Linotype" w:hAnsi="Palatino Linotype"/>
          <w:sz w:val="18"/>
          <w:szCs w:val="18"/>
        </w:rPr>
        <w:t>, MD</w:t>
      </w:r>
      <w:r w:rsidR="00FF4D61" w:rsidRPr="00D72105">
        <w:rPr>
          <w:rFonts w:ascii="Palatino Linotype" w:hAnsi="Palatino Linotype"/>
          <w:sz w:val="18"/>
          <w:szCs w:val="18"/>
        </w:rPr>
        <w:br/>
      </w:r>
      <w:r w:rsidR="00FF4D61" w:rsidRPr="00D72105">
        <w:rPr>
          <w:rFonts w:ascii="Palatino Linotype" w:hAnsi="Palatino Linotype"/>
          <w:sz w:val="18"/>
          <w:szCs w:val="18"/>
        </w:rPr>
        <w:tab/>
      </w:r>
      <w:r w:rsidR="00FF4D61" w:rsidRPr="00D72105">
        <w:rPr>
          <w:rFonts w:ascii="Palatino Linotype" w:hAnsi="Palatino Linotype"/>
          <w:sz w:val="18"/>
          <w:szCs w:val="18"/>
        </w:rPr>
        <w:tab/>
      </w:r>
      <w:r w:rsidR="00FF4D61" w:rsidRPr="00D72105">
        <w:rPr>
          <w:rFonts w:ascii="Palatino Linotype" w:hAnsi="Palatino Linotype"/>
          <w:sz w:val="18"/>
          <w:szCs w:val="18"/>
        </w:rPr>
        <w:tab/>
      </w:r>
      <w:r w:rsidR="006F6ACD">
        <w:rPr>
          <w:rFonts w:ascii="Palatino Linotype" w:hAnsi="Palatino Linotype" w:cs="Segoe UI"/>
          <w:sz w:val="18"/>
          <w:szCs w:val="18"/>
          <w:shd w:val="clear" w:color="auto" w:fill="FFFFFF"/>
        </w:rPr>
        <w:t>Staff Psychiatrist</w:t>
      </w:r>
      <w:bookmarkStart w:id="0" w:name="_GoBack"/>
      <w:bookmarkEnd w:id="0"/>
      <w:r w:rsidR="00863039" w:rsidRPr="00D72105">
        <w:rPr>
          <w:rFonts w:ascii="Palatino Linotype" w:hAnsi="Palatino Linotype" w:cs="Segoe UI"/>
          <w:sz w:val="18"/>
          <w:szCs w:val="18"/>
          <w:shd w:val="clear" w:color="auto" w:fill="FFFFFF"/>
        </w:rPr>
        <w:t>, BIDMC</w:t>
      </w:r>
    </w:p>
    <w:p w:rsidR="00863039" w:rsidRPr="00D72105" w:rsidRDefault="00863039" w:rsidP="00020F03">
      <w:pPr>
        <w:autoSpaceDE w:val="0"/>
        <w:autoSpaceDN w:val="0"/>
        <w:adjustRightInd w:val="0"/>
        <w:rPr>
          <w:rFonts w:ascii="Palatino Linotype" w:hAnsi="Palatino Linotype"/>
          <w:sz w:val="18"/>
          <w:szCs w:val="18"/>
        </w:rPr>
      </w:pPr>
    </w:p>
    <w:p w:rsidR="00D72105" w:rsidRPr="00D72105" w:rsidRDefault="0055501B" w:rsidP="00F80AA8">
      <w:pPr>
        <w:shd w:val="clear" w:color="auto" w:fill="FFFFFF"/>
        <w:ind w:left="2160" w:hanging="2160"/>
        <w:textAlignment w:val="center"/>
        <w:rPr>
          <w:color w:val="000000"/>
          <w:sz w:val="18"/>
          <w:szCs w:val="18"/>
          <w:shd w:val="clear" w:color="auto" w:fill="FFFFFF"/>
        </w:rPr>
      </w:pPr>
      <w:r w:rsidRPr="00D72105">
        <w:rPr>
          <w:rFonts w:ascii="Palatino Linotype" w:hAnsi="Palatino Linotype"/>
          <w:sz w:val="18"/>
          <w:szCs w:val="18"/>
        </w:rPr>
        <w:t xml:space="preserve">June </w:t>
      </w:r>
      <w:r w:rsidR="00863039" w:rsidRPr="00D72105">
        <w:rPr>
          <w:rFonts w:ascii="Palatino Linotype" w:hAnsi="Palatino Linotype"/>
          <w:sz w:val="18"/>
          <w:szCs w:val="18"/>
        </w:rPr>
        <w:t>1, 2017</w:t>
      </w:r>
      <w:r w:rsidRPr="00D72105">
        <w:rPr>
          <w:rFonts w:ascii="Palatino Linotype" w:hAnsi="Palatino Linotype"/>
          <w:sz w:val="18"/>
          <w:szCs w:val="18"/>
        </w:rPr>
        <w:tab/>
      </w:r>
      <w:r w:rsidR="00863039" w:rsidRPr="00D72105">
        <w:rPr>
          <w:rFonts w:ascii="Palatino Linotype" w:hAnsi="Palatino Linotype" w:cs="Segoe UI"/>
          <w:i/>
          <w:sz w:val="18"/>
          <w:szCs w:val="18"/>
          <w:shd w:val="clear" w:color="auto" w:fill="FFFFFF"/>
        </w:rPr>
        <w:t>Internal Family Systems</w:t>
      </w:r>
      <w:r w:rsidR="00863039" w:rsidRPr="00D72105">
        <w:rPr>
          <w:rFonts w:ascii="Palatino Linotype" w:hAnsi="Palatino Linotype"/>
          <w:sz w:val="18"/>
          <w:szCs w:val="18"/>
        </w:rPr>
        <w:br/>
      </w:r>
      <w:r w:rsidR="00863039" w:rsidRPr="00D72105">
        <w:rPr>
          <w:rFonts w:ascii="Palatino Linotype" w:hAnsi="Palatino Linotype" w:cs="Segoe UI"/>
          <w:b/>
          <w:sz w:val="18"/>
          <w:szCs w:val="18"/>
          <w:shd w:val="clear" w:color="auto" w:fill="FFFFFF"/>
        </w:rPr>
        <w:t>Fran D. Booth</w:t>
      </w:r>
      <w:r w:rsidR="00863039" w:rsidRPr="00D72105">
        <w:rPr>
          <w:rFonts w:ascii="Palatino Linotype" w:hAnsi="Palatino Linotype" w:cs="Segoe UI"/>
          <w:sz w:val="18"/>
          <w:szCs w:val="18"/>
          <w:shd w:val="clear" w:color="auto" w:fill="FFFFFF"/>
        </w:rPr>
        <w:t>, LICSW</w:t>
      </w:r>
      <w:r w:rsidR="00863039" w:rsidRPr="00D72105">
        <w:rPr>
          <w:rFonts w:ascii="Palatino Linotype" w:hAnsi="Palatino Linotype" w:cs="Segoe UI"/>
          <w:sz w:val="18"/>
          <w:szCs w:val="18"/>
          <w:shd w:val="clear" w:color="auto" w:fill="FFFFFF"/>
        </w:rPr>
        <w:br/>
      </w:r>
      <w:r w:rsidR="00F80AA8" w:rsidRPr="00D72105">
        <w:rPr>
          <w:rFonts w:ascii="Palatino Linotype" w:hAnsi="Palatino Linotype" w:cs="Segoe UI"/>
          <w:sz w:val="18"/>
          <w:szCs w:val="18"/>
          <w:shd w:val="clear" w:color="auto" w:fill="FFFFFF"/>
        </w:rPr>
        <w:t xml:space="preserve">Individual and Group Therapist, </w:t>
      </w:r>
      <w:r w:rsidR="00863039" w:rsidRPr="00D72105">
        <w:rPr>
          <w:rFonts w:ascii="Palatino Linotype" w:hAnsi="Palatino Linotype" w:cs="Segoe UI"/>
          <w:sz w:val="18"/>
          <w:szCs w:val="18"/>
          <w:shd w:val="clear" w:color="auto" w:fill="FFFFFF"/>
        </w:rPr>
        <w:t>Private Practice, Andover, MA</w:t>
      </w:r>
      <w:r w:rsidR="00F80AA8" w:rsidRPr="00D72105">
        <w:rPr>
          <w:rFonts w:ascii="Palatino Linotype" w:hAnsi="Palatino Linotype" w:cs="Segoe UI"/>
          <w:sz w:val="18"/>
          <w:szCs w:val="18"/>
          <w:shd w:val="clear" w:color="auto" w:fill="FFFFFF"/>
        </w:rPr>
        <w:t xml:space="preserve">; </w:t>
      </w:r>
      <w:r w:rsidR="00F80AA8" w:rsidRPr="00D72105">
        <w:rPr>
          <w:color w:val="000000"/>
          <w:sz w:val="18"/>
          <w:szCs w:val="18"/>
          <w:shd w:val="clear" w:color="auto" w:fill="FFFFFF"/>
        </w:rPr>
        <w:t xml:space="preserve"> </w:t>
      </w:r>
    </w:p>
    <w:p w:rsidR="00863039" w:rsidRPr="00D72105" w:rsidRDefault="00F80AA8" w:rsidP="00D72105">
      <w:pPr>
        <w:shd w:val="clear" w:color="auto" w:fill="FFFFFF"/>
        <w:ind w:left="2160"/>
        <w:textAlignment w:val="center"/>
        <w:rPr>
          <w:rFonts w:ascii="Palatino Linotype" w:hAnsi="Palatino Linotype" w:cs="Segoe UI"/>
          <w:sz w:val="18"/>
          <w:szCs w:val="18"/>
          <w:shd w:val="clear" w:color="auto" w:fill="FFFFFF"/>
        </w:rPr>
      </w:pPr>
      <w:r w:rsidRPr="00D72105">
        <w:rPr>
          <w:rFonts w:ascii="Palatino Linotype" w:hAnsi="Palatino Linotype"/>
          <w:color w:val="000000"/>
          <w:sz w:val="18"/>
          <w:szCs w:val="18"/>
          <w:shd w:val="clear" w:color="auto" w:fill="FFFFFF"/>
        </w:rPr>
        <w:t xml:space="preserve">Staff Member, </w:t>
      </w:r>
      <w:proofErr w:type="gramStart"/>
      <w:r w:rsidRPr="00D72105">
        <w:rPr>
          <w:rFonts w:ascii="Palatino Linotype" w:hAnsi="Palatino Linotype"/>
          <w:color w:val="000000"/>
          <w:sz w:val="18"/>
          <w:szCs w:val="18"/>
          <w:shd w:val="clear" w:color="auto" w:fill="FFFFFF"/>
        </w:rPr>
        <w:t>The</w:t>
      </w:r>
      <w:proofErr w:type="gramEnd"/>
      <w:r w:rsidRPr="00D72105">
        <w:rPr>
          <w:rFonts w:ascii="Palatino Linotype" w:hAnsi="Palatino Linotype"/>
          <w:color w:val="000000"/>
          <w:sz w:val="18"/>
          <w:szCs w:val="18"/>
          <w:shd w:val="clear" w:color="auto" w:fill="FFFFFF"/>
        </w:rPr>
        <w:t xml:space="preserve"> Virginia Thurston Healing Garden, Harvard, MA</w:t>
      </w:r>
    </w:p>
    <w:p w:rsidR="00863039" w:rsidRPr="00D72105" w:rsidRDefault="00863039" w:rsidP="00863039">
      <w:pPr>
        <w:shd w:val="clear" w:color="auto" w:fill="FFFFFF"/>
        <w:textAlignment w:val="center"/>
        <w:rPr>
          <w:rFonts w:ascii="Palatino Linotype" w:hAnsi="Palatino Linotype" w:cs="Segoe UI"/>
          <w:sz w:val="18"/>
          <w:szCs w:val="18"/>
          <w:shd w:val="clear" w:color="auto" w:fill="FFFFFF"/>
        </w:rPr>
      </w:pPr>
    </w:p>
    <w:p w:rsidR="00863039" w:rsidRPr="00D72105" w:rsidRDefault="00863039" w:rsidP="00863039">
      <w:pPr>
        <w:shd w:val="clear" w:color="auto" w:fill="FFFFFF"/>
        <w:textAlignment w:val="center"/>
        <w:rPr>
          <w:rFonts w:ascii="Palatino Linotype" w:hAnsi="Palatino Linotype" w:cs="Segoe UI"/>
          <w:i/>
          <w:sz w:val="18"/>
          <w:szCs w:val="18"/>
          <w:shd w:val="clear" w:color="auto" w:fill="FFFFFF"/>
        </w:rPr>
      </w:pPr>
      <w:r w:rsidRPr="00D72105">
        <w:rPr>
          <w:rFonts w:ascii="Palatino Linotype" w:hAnsi="Palatino Linotype" w:cs="Segoe UI"/>
          <w:sz w:val="18"/>
          <w:szCs w:val="18"/>
          <w:shd w:val="clear" w:color="auto" w:fill="FFFFFF"/>
        </w:rPr>
        <w:t>June 8, 2017</w:t>
      </w:r>
      <w:r w:rsidRPr="00D72105">
        <w:rPr>
          <w:rFonts w:ascii="Palatino Linotype" w:hAnsi="Palatino Linotype" w:cs="Segoe UI"/>
          <w:sz w:val="18"/>
          <w:szCs w:val="18"/>
          <w:shd w:val="clear" w:color="auto" w:fill="FFFFFF"/>
        </w:rPr>
        <w:tab/>
      </w:r>
      <w:r w:rsidRPr="00D72105">
        <w:rPr>
          <w:rFonts w:ascii="Palatino Linotype" w:hAnsi="Palatino Linotype" w:cs="Segoe UI"/>
          <w:sz w:val="18"/>
          <w:szCs w:val="18"/>
          <w:shd w:val="clear" w:color="auto" w:fill="FFFFFF"/>
        </w:rPr>
        <w:tab/>
      </w:r>
      <w:r w:rsidR="00F80AA8" w:rsidRPr="00D72105">
        <w:rPr>
          <w:rFonts w:ascii="Palatino Linotype" w:hAnsi="Palatino Linotype" w:cs="Segoe UI"/>
          <w:i/>
          <w:sz w:val="18"/>
          <w:szCs w:val="18"/>
          <w:shd w:val="clear" w:color="auto" w:fill="FFFFFF"/>
        </w:rPr>
        <w:t>Working Collaboratively with Families of the Mentally Ill</w:t>
      </w:r>
    </w:p>
    <w:p w:rsidR="00863039" w:rsidRPr="00D72105" w:rsidRDefault="00863039" w:rsidP="00863039">
      <w:pPr>
        <w:shd w:val="clear" w:color="auto" w:fill="FFFFFF"/>
        <w:textAlignment w:val="center"/>
        <w:rPr>
          <w:rFonts w:ascii="Palatino Linotype" w:hAnsi="Palatino Linotype" w:cs="Segoe UI"/>
          <w:sz w:val="18"/>
          <w:szCs w:val="18"/>
          <w:shd w:val="clear" w:color="auto" w:fill="FFFFFF"/>
        </w:rPr>
      </w:pPr>
      <w:r w:rsidRPr="00D72105">
        <w:rPr>
          <w:rFonts w:ascii="Palatino Linotype" w:hAnsi="Palatino Linotype" w:cs="Segoe UI"/>
          <w:i/>
          <w:sz w:val="18"/>
          <w:szCs w:val="18"/>
          <w:shd w:val="clear" w:color="auto" w:fill="FFFFFF"/>
        </w:rPr>
        <w:tab/>
      </w:r>
      <w:r w:rsidRPr="00D72105">
        <w:rPr>
          <w:rFonts w:ascii="Palatino Linotype" w:hAnsi="Palatino Linotype" w:cs="Segoe UI"/>
          <w:i/>
          <w:sz w:val="18"/>
          <w:szCs w:val="18"/>
          <w:shd w:val="clear" w:color="auto" w:fill="FFFFFF"/>
        </w:rPr>
        <w:tab/>
      </w:r>
      <w:r w:rsidRPr="00D72105">
        <w:rPr>
          <w:rFonts w:ascii="Palatino Linotype" w:hAnsi="Palatino Linotype" w:cs="Segoe UI"/>
          <w:i/>
          <w:sz w:val="18"/>
          <w:szCs w:val="18"/>
          <w:shd w:val="clear" w:color="auto" w:fill="FFFFFF"/>
        </w:rPr>
        <w:tab/>
      </w:r>
      <w:r w:rsidRPr="00D72105">
        <w:rPr>
          <w:rFonts w:ascii="Palatino Linotype" w:hAnsi="Palatino Linotype" w:cs="Segoe UI"/>
          <w:b/>
          <w:sz w:val="18"/>
          <w:szCs w:val="18"/>
          <w:shd w:val="clear" w:color="auto" w:fill="FFFFFF"/>
        </w:rPr>
        <w:t xml:space="preserve">Kathy </w:t>
      </w:r>
      <w:proofErr w:type="spellStart"/>
      <w:r w:rsidRPr="00D72105">
        <w:rPr>
          <w:rFonts w:ascii="Palatino Linotype" w:hAnsi="Palatino Linotype" w:cs="Segoe UI"/>
          <w:b/>
          <w:sz w:val="18"/>
          <w:szCs w:val="18"/>
          <w:shd w:val="clear" w:color="auto" w:fill="FFFFFF"/>
        </w:rPr>
        <w:t>Jungreis</w:t>
      </w:r>
      <w:proofErr w:type="spellEnd"/>
      <w:r w:rsidRPr="00D72105">
        <w:rPr>
          <w:rFonts w:ascii="Palatino Linotype" w:hAnsi="Palatino Linotype" w:cs="Segoe UI"/>
          <w:sz w:val="18"/>
          <w:szCs w:val="18"/>
          <w:shd w:val="clear" w:color="auto" w:fill="FFFFFF"/>
        </w:rPr>
        <w:t>, PhD, LICSW</w:t>
      </w:r>
    </w:p>
    <w:p w:rsidR="0055501B" w:rsidRPr="00D72105" w:rsidRDefault="00863039" w:rsidP="00863039">
      <w:pPr>
        <w:shd w:val="clear" w:color="auto" w:fill="FFFFFF"/>
        <w:textAlignment w:val="center"/>
        <w:rPr>
          <w:rFonts w:ascii="Palatino Linotype" w:hAnsi="Palatino Linotype"/>
          <w:i/>
          <w:sz w:val="18"/>
          <w:szCs w:val="18"/>
        </w:rPr>
      </w:pPr>
      <w:r w:rsidRPr="00D72105">
        <w:rPr>
          <w:rFonts w:ascii="Palatino Linotype" w:hAnsi="Palatino Linotype" w:cs="Segoe UI"/>
          <w:sz w:val="18"/>
          <w:szCs w:val="18"/>
          <w:shd w:val="clear" w:color="auto" w:fill="FFFFFF"/>
        </w:rPr>
        <w:tab/>
      </w:r>
      <w:r w:rsidRPr="00D72105">
        <w:rPr>
          <w:rFonts w:ascii="Palatino Linotype" w:hAnsi="Palatino Linotype" w:cs="Segoe UI"/>
          <w:sz w:val="18"/>
          <w:szCs w:val="18"/>
          <w:shd w:val="clear" w:color="auto" w:fill="FFFFFF"/>
        </w:rPr>
        <w:tab/>
      </w:r>
      <w:r w:rsidRPr="00D72105">
        <w:rPr>
          <w:rFonts w:ascii="Palatino Linotype" w:hAnsi="Palatino Linotype" w:cs="Segoe UI"/>
          <w:sz w:val="18"/>
          <w:szCs w:val="18"/>
          <w:shd w:val="clear" w:color="auto" w:fill="FFFFFF"/>
        </w:rPr>
        <w:tab/>
        <w:t>Associate Professor of Practice, Simmons School of Social Work</w:t>
      </w:r>
    </w:p>
    <w:p w:rsidR="00F224D9" w:rsidRDefault="0055501B" w:rsidP="00863039">
      <w:pPr>
        <w:autoSpaceDE w:val="0"/>
        <w:autoSpaceDN w:val="0"/>
        <w:adjustRightInd w:val="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37777">
        <w:rPr>
          <w:b/>
          <w:sz w:val="18"/>
          <w:szCs w:val="18"/>
        </w:rPr>
        <w:t>___________________________________________________________</w:t>
      </w:r>
      <w:r w:rsidR="00863039">
        <w:rPr>
          <w:b/>
          <w:sz w:val="18"/>
          <w:szCs w:val="18"/>
        </w:rPr>
        <w:br/>
      </w:r>
    </w:p>
    <w:p w:rsidR="0055501B" w:rsidRDefault="0055501B" w:rsidP="006D5F83">
      <w:pPr>
        <w:ind w:right="-14"/>
        <w:rPr>
          <w:rFonts w:ascii="Palatino Linotype" w:hAnsi="Palatino Linotype"/>
          <w:sz w:val="18"/>
          <w:szCs w:val="18"/>
        </w:rPr>
      </w:pPr>
      <w:r w:rsidRPr="006D5F83">
        <w:rPr>
          <w:rFonts w:ascii="Palatino Linotype" w:hAnsi="Palatino Linotype"/>
          <w:b/>
          <w:i/>
          <w:sz w:val="18"/>
          <w:szCs w:val="18"/>
          <w:u w:val="single"/>
        </w:rPr>
        <w:t xml:space="preserve">You will earn 1 credit for each </w:t>
      </w:r>
      <w:r w:rsidR="00D72105" w:rsidRPr="006D5F83">
        <w:rPr>
          <w:rFonts w:ascii="Palatino Linotype" w:hAnsi="Palatino Linotype"/>
          <w:b/>
          <w:i/>
          <w:sz w:val="18"/>
          <w:szCs w:val="18"/>
          <w:u w:val="single"/>
        </w:rPr>
        <w:t xml:space="preserve">session you attend. </w:t>
      </w:r>
      <w:r w:rsidRPr="006D5F83">
        <w:rPr>
          <w:rFonts w:ascii="Palatino Linotype" w:hAnsi="Palatino Linotype"/>
          <w:b/>
          <w:i/>
          <w:sz w:val="18"/>
          <w:szCs w:val="18"/>
          <w:u w:val="single"/>
        </w:rPr>
        <w:t>Certifica</w:t>
      </w:r>
      <w:r w:rsidR="00E948FD" w:rsidRPr="006D5F83">
        <w:rPr>
          <w:rFonts w:ascii="Palatino Linotype" w:hAnsi="Palatino Linotype"/>
          <w:b/>
          <w:i/>
          <w:sz w:val="18"/>
          <w:szCs w:val="18"/>
          <w:u w:val="single"/>
        </w:rPr>
        <w:t xml:space="preserve">tes will be distributed in July.  </w:t>
      </w:r>
      <w:r w:rsidR="00E948FD" w:rsidRPr="006D5F83">
        <w:rPr>
          <w:rFonts w:ascii="Palatino Linotype" w:hAnsi="Palatino Linotype"/>
          <w:b/>
          <w:i/>
          <w:color w:val="FF0000"/>
          <w:sz w:val="18"/>
          <w:szCs w:val="18"/>
          <w:u w:val="single"/>
        </w:rPr>
        <w:t>Y</w:t>
      </w:r>
      <w:r w:rsidRPr="006D5F83">
        <w:rPr>
          <w:rFonts w:ascii="Palatino Linotype" w:hAnsi="Palatino Linotype"/>
          <w:b/>
          <w:i/>
          <w:color w:val="FF0000"/>
          <w:sz w:val="18"/>
          <w:szCs w:val="18"/>
          <w:u w:val="single"/>
        </w:rPr>
        <w:t xml:space="preserve">ou will need </w:t>
      </w:r>
      <w:r w:rsidR="0076334A">
        <w:rPr>
          <w:rFonts w:ascii="Palatino Linotype" w:hAnsi="Palatino Linotype"/>
          <w:b/>
          <w:i/>
          <w:color w:val="FF0000"/>
          <w:sz w:val="18"/>
          <w:szCs w:val="18"/>
          <w:u w:val="single"/>
        </w:rPr>
        <w:t>to both</w:t>
      </w:r>
      <w:r w:rsidR="00863039" w:rsidRPr="006D5F83">
        <w:rPr>
          <w:rFonts w:ascii="Palatino Linotype" w:hAnsi="Palatino Linotype"/>
          <w:b/>
          <w:i/>
          <w:color w:val="FF0000"/>
          <w:sz w:val="18"/>
          <w:szCs w:val="18"/>
          <w:u w:val="single"/>
        </w:rPr>
        <w:t xml:space="preserve"> sign the attendance sheet and </w:t>
      </w:r>
      <w:r w:rsidRPr="006D5F83">
        <w:rPr>
          <w:rFonts w:ascii="Palatino Linotype" w:hAnsi="Palatino Linotype"/>
          <w:b/>
          <w:i/>
          <w:color w:val="FF0000"/>
          <w:sz w:val="18"/>
          <w:szCs w:val="18"/>
          <w:u w:val="single"/>
        </w:rPr>
        <w:t xml:space="preserve">complete an evaluation </w:t>
      </w:r>
      <w:r w:rsidR="006D5F83" w:rsidRPr="006D5F83">
        <w:rPr>
          <w:rFonts w:ascii="Palatino Linotype" w:hAnsi="Palatino Linotype"/>
          <w:b/>
          <w:i/>
          <w:color w:val="FF0000"/>
          <w:sz w:val="18"/>
          <w:szCs w:val="18"/>
          <w:u w:val="single"/>
        </w:rPr>
        <w:t xml:space="preserve">within 30 days. A link to the evaluation will be emailed to you following the session. </w:t>
      </w:r>
      <w:r w:rsidR="00D72105" w:rsidRPr="006D5F83">
        <w:rPr>
          <w:rFonts w:ascii="Palatino Linotype" w:hAnsi="Palatino Linotype"/>
          <w:sz w:val="18"/>
          <w:szCs w:val="18"/>
        </w:rPr>
        <w:t xml:space="preserve"> </w:t>
      </w:r>
      <w:r w:rsidR="006D5F83" w:rsidRPr="006D5F83">
        <w:rPr>
          <w:rFonts w:ascii="Palatino Linotype" w:hAnsi="Palatino Linotype"/>
          <w:sz w:val="18"/>
          <w:szCs w:val="18"/>
        </w:rPr>
        <w:t xml:space="preserve">The processing fee for CEUs for the entire continuing education program is $50 for </w:t>
      </w:r>
      <w:proofErr w:type="spellStart"/>
      <w:r w:rsidR="006D5F83" w:rsidRPr="006D5F83">
        <w:rPr>
          <w:rFonts w:ascii="Palatino Linotype" w:hAnsi="Palatino Linotype"/>
          <w:sz w:val="18"/>
          <w:szCs w:val="18"/>
        </w:rPr>
        <w:t>CareGroup</w:t>
      </w:r>
      <w:proofErr w:type="spellEnd"/>
      <w:r w:rsidR="006D5F83" w:rsidRPr="006D5F83">
        <w:rPr>
          <w:rFonts w:ascii="Palatino Linotype" w:hAnsi="Palatino Linotype"/>
          <w:sz w:val="18"/>
          <w:szCs w:val="18"/>
        </w:rPr>
        <w:t>/BIDMC em</w:t>
      </w:r>
      <w:r w:rsidR="0076334A">
        <w:rPr>
          <w:rFonts w:ascii="Palatino Linotype" w:hAnsi="Palatino Linotype"/>
          <w:sz w:val="18"/>
          <w:szCs w:val="18"/>
        </w:rPr>
        <w:t>ployees and $90 for all others.  Registration and payment are due</w:t>
      </w:r>
      <w:r w:rsidR="006D5F83" w:rsidRPr="006D5F83">
        <w:rPr>
          <w:rFonts w:ascii="Palatino Linotype" w:hAnsi="Palatino Linotype"/>
          <w:sz w:val="18"/>
          <w:szCs w:val="18"/>
        </w:rPr>
        <w:t xml:space="preserve">  </w:t>
      </w:r>
      <w:r w:rsidR="006D5F83" w:rsidRPr="006D5F83">
        <w:rPr>
          <w:rFonts w:ascii="Palatino Linotype" w:hAnsi="Palatino Linotype"/>
          <w:b/>
          <w:sz w:val="18"/>
          <w:szCs w:val="18"/>
          <w:u w:val="single"/>
        </w:rPr>
        <w:t>Friday, Sept 23, 2016</w:t>
      </w:r>
      <w:r w:rsidR="006D5F83" w:rsidRPr="006D5F83">
        <w:rPr>
          <w:rFonts w:ascii="Palatino Linotype" w:hAnsi="Palatino Linotype"/>
          <w:sz w:val="18"/>
          <w:szCs w:val="18"/>
        </w:rPr>
        <w:t>.  For those not interested in CEU credits, there is no charge.</w:t>
      </w:r>
    </w:p>
    <w:p w:rsidR="006D5F83" w:rsidRPr="006D5F83" w:rsidRDefault="006D5F83" w:rsidP="006D5F83">
      <w:pPr>
        <w:ind w:right="-14"/>
        <w:rPr>
          <w:sz w:val="18"/>
          <w:szCs w:val="18"/>
        </w:rPr>
      </w:pPr>
    </w:p>
    <w:p w:rsidR="0055501B" w:rsidRPr="00D72105" w:rsidRDefault="0055501B" w:rsidP="0055501B">
      <w:pPr>
        <w:spacing w:line="360" w:lineRule="auto"/>
        <w:ind w:right="-14"/>
        <w:jc w:val="both"/>
        <w:rPr>
          <w:rFonts w:ascii="Palatino Linotype" w:hAnsi="Palatino Linotype"/>
          <w:sz w:val="16"/>
          <w:szCs w:val="16"/>
        </w:rPr>
      </w:pPr>
      <w:r w:rsidRPr="00D72105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43511" wp14:editId="4634999A">
                <wp:simplePos x="0" y="0"/>
                <wp:positionH relativeFrom="column">
                  <wp:posOffset>342900</wp:posOffset>
                </wp:positionH>
                <wp:positionV relativeFrom="paragraph">
                  <wp:posOffset>128905</wp:posOffset>
                </wp:positionV>
                <wp:extent cx="2743200" cy="0"/>
                <wp:effectExtent l="9525" t="5080" r="9525" b="1397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.15pt" to="24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Gq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"/>
            </w:pict>
          </mc:Fallback>
        </mc:AlternateContent>
      </w:r>
      <w:r w:rsidR="00020F03" w:rsidRPr="00D72105">
        <w:rPr>
          <w:rFonts w:ascii="Palatino Linotype" w:hAnsi="Palatino Linotype"/>
          <w:sz w:val="16"/>
          <w:szCs w:val="16"/>
        </w:rPr>
        <w:t xml:space="preserve">Name </w:t>
      </w:r>
      <w:r w:rsidR="00020F03" w:rsidRPr="00D72105">
        <w:rPr>
          <w:rFonts w:ascii="Palatino Linotype" w:hAnsi="Palatino Linotype"/>
          <w:sz w:val="16"/>
          <w:szCs w:val="16"/>
        </w:rPr>
        <w:tab/>
      </w:r>
      <w:r w:rsidR="00020F03" w:rsidRPr="00D72105">
        <w:rPr>
          <w:rFonts w:ascii="Palatino Linotype" w:hAnsi="Palatino Linotype"/>
          <w:sz w:val="16"/>
          <w:szCs w:val="16"/>
        </w:rPr>
        <w:tab/>
      </w:r>
      <w:r w:rsidR="00020F03" w:rsidRPr="00D72105">
        <w:rPr>
          <w:rFonts w:ascii="Palatino Linotype" w:hAnsi="Palatino Linotype"/>
          <w:sz w:val="16"/>
          <w:szCs w:val="16"/>
        </w:rPr>
        <w:tab/>
      </w:r>
      <w:r w:rsidR="00020F03" w:rsidRPr="00D72105">
        <w:rPr>
          <w:rFonts w:ascii="Palatino Linotype" w:hAnsi="Palatino Linotype"/>
          <w:sz w:val="16"/>
          <w:szCs w:val="16"/>
        </w:rPr>
        <w:tab/>
      </w:r>
      <w:r w:rsidR="00020F03" w:rsidRPr="00D72105">
        <w:rPr>
          <w:rFonts w:ascii="Palatino Linotype" w:hAnsi="Palatino Linotype"/>
          <w:sz w:val="16"/>
          <w:szCs w:val="16"/>
        </w:rPr>
        <w:tab/>
      </w:r>
      <w:r w:rsidR="00020F03" w:rsidRPr="00D72105">
        <w:rPr>
          <w:rFonts w:ascii="Palatino Linotype" w:hAnsi="Palatino Linotype"/>
          <w:sz w:val="16"/>
          <w:szCs w:val="16"/>
        </w:rPr>
        <w:tab/>
      </w:r>
      <w:r w:rsidR="00020F03" w:rsidRPr="00D72105">
        <w:rPr>
          <w:rFonts w:ascii="Palatino Linotype" w:hAnsi="Palatino Linotype"/>
          <w:sz w:val="16"/>
          <w:szCs w:val="16"/>
        </w:rPr>
        <w:tab/>
      </w:r>
      <w:r w:rsidRPr="00D72105">
        <w:rPr>
          <w:rFonts w:ascii="Palatino Linotype" w:hAnsi="Palatino Linotype"/>
          <w:sz w:val="16"/>
          <w:szCs w:val="16"/>
        </w:rPr>
        <w:t>License</w:t>
      </w:r>
      <w:r w:rsidR="00683A3F" w:rsidRPr="00D72105">
        <w:rPr>
          <w:rFonts w:ascii="Palatino Linotype" w:hAnsi="Palatino Linotype"/>
          <w:sz w:val="16"/>
          <w:szCs w:val="16"/>
        </w:rPr>
        <w:t xml:space="preserve"> </w:t>
      </w:r>
      <w:r w:rsidRPr="00D72105">
        <w:rPr>
          <w:rFonts w:ascii="Palatino Linotype" w:hAnsi="Palatino Linotype"/>
          <w:sz w:val="16"/>
          <w:szCs w:val="16"/>
        </w:rPr>
        <w:t>Level:</w:t>
      </w:r>
      <w:r w:rsidR="00D72105" w:rsidRPr="00D72105">
        <w:rPr>
          <w:rFonts w:ascii="Palatino Linotype" w:hAnsi="Palatino Linotype"/>
          <w:sz w:val="16"/>
          <w:szCs w:val="16"/>
        </w:rPr>
        <w:t xml:space="preserve"> </w:t>
      </w:r>
      <w:r w:rsidRPr="00D72105">
        <w:rPr>
          <w:rFonts w:ascii="Palatino Linotype" w:hAnsi="Palatino Linotype"/>
          <w:sz w:val="16"/>
          <w:szCs w:val="16"/>
        </w:rPr>
        <w:t>_______</w:t>
      </w:r>
      <w:r w:rsidR="00683A3F" w:rsidRPr="00D72105">
        <w:rPr>
          <w:rFonts w:ascii="Palatino Linotype" w:hAnsi="Palatino Linotype"/>
          <w:sz w:val="16"/>
          <w:szCs w:val="16"/>
        </w:rPr>
        <w:t>______</w:t>
      </w:r>
      <w:proofErr w:type="gramStart"/>
      <w:r w:rsidR="00683A3F" w:rsidRPr="00D72105">
        <w:rPr>
          <w:rFonts w:ascii="Palatino Linotype" w:hAnsi="Palatino Linotype"/>
          <w:sz w:val="16"/>
          <w:szCs w:val="16"/>
        </w:rPr>
        <w:t xml:space="preserve">_  </w:t>
      </w:r>
      <w:r w:rsidR="00020F03" w:rsidRPr="00D72105">
        <w:rPr>
          <w:rFonts w:ascii="Palatino Linotype" w:hAnsi="Palatino Linotype"/>
          <w:sz w:val="16"/>
          <w:szCs w:val="16"/>
        </w:rPr>
        <w:t>License</w:t>
      </w:r>
      <w:proofErr w:type="gramEnd"/>
      <w:r w:rsidR="00020F03" w:rsidRPr="00D72105">
        <w:rPr>
          <w:rFonts w:ascii="Palatino Linotype" w:hAnsi="Palatino Linotype"/>
          <w:sz w:val="16"/>
          <w:szCs w:val="16"/>
        </w:rPr>
        <w:t>#___________________</w:t>
      </w:r>
      <w:r w:rsidRPr="00D72105">
        <w:rPr>
          <w:rFonts w:ascii="Palatino Linotype" w:hAnsi="Palatino Linotype"/>
          <w:sz w:val="16"/>
          <w:szCs w:val="16"/>
        </w:rPr>
        <w:tab/>
      </w:r>
    </w:p>
    <w:p w:rsidR="0055501B" w:rsidRPr="00D72105" w:rsidRDefault="0055501B" w:rsidP="006D5F83">
      <w:pPr>
        <w:spacing w:line="360" w:lineRule="auto"/>
        <w:ind w:right="-14" w:firstLine="720"/>
        <w:jc w:val="both"/>
        <w:rPr>
          <w:rFonts w:ascii="Palatino Linotype" w:hAnsi="Palatino Linotype"/>
          <w:i/>
          <w:sz w:val="16"/>
          <w:szCs w:val="16"/>
        </w:rPr>
      </w:pPr>
      <w:r w:rsidRPr="00D72105">
        <w:rPr>
          <w:rFonts w:ascii="Palatino Linotype" w:hAnsi="Palatino Linotype"/>
          <w:i/>
          <w:sz w:val="16"/>
          <w:szCs w:val="16"/>
        </w:rPr>
        <w:t>(</w:t>
      </w:r>
      <w:r w:rsidRPr="00D72105">
        <w:rPr>
          <w:rFonts w:ascii="Palatino Linotype" w:hAnsi="Palatino Linotype"/>
          <w:b/>
          <w:bCs/>
          <w:i/>
          <w:sz w:val="16"/>
          <w:szCs w:val="16"/>
        </w:rPr>
        <w:t>NOTE:  For correspondence purposes, the following information is required if you are not a BIDMC employee.</w:t>
      </w:r>
      <w:r w:rsidRPr="00D72105">
        <w:rPr>
          <w:rFonts w:ascii="Palatino Linotype" w:hAnsi="Palatino Linotype"/>
          <w:i/>
          <w:sz w:val="16"/>
          <w:szCs w:val="16"/>
        </w:rPr>
        <w:t>)</w:t>
      </w:r>
    </w:p>
    <w:p w:rsidR="0055501B" w:rsidRPr="00D72105" w:rsidRDefault="0055501B" w:rsidP="006D5F83">
      <w:pPr>
        <w:spacing w:line="360" w:lineRule="auto"/>
        <w:ind w:right="-14" w:firstLine="720"/>
        <w:jc w:val="both"/>
        <w:rPr>
          <w:rFonts w:ascii="Palatino Linotype" w:hAnsi="Palatino Linotype"/>
          <w:sz w:val="16"/>
          <w:szCs w:val="16"/>
        </w:rPr>
      </w:pPr>
      <w:r w:rsidRPr="00D72105">
        <w:rPr>
          <w:rFonts w:ascii="Palatino Linotype" w:hAnsi="Palatino Linotype"/>
          <w:sz w:val="16"/>
          <w:szCs w:val="16"/>
        </w:rPr>
        <w:t>Street Address</w:t>
      </w:r>
      <w:r w:rsidR="006D5F83">
        <w:rPr>
          <w:rFonts w:ascii="Palatino Linotype" w:hAnsi="Palatino Linotype"/>
          <w:sz w:val="16"/>
          <w:szCs w:val="16"/>
        </w:rPr>
        <w:t>:</w:t>
      </w:r>
      <w:r w:rsidR="006D5F83">
        <w:rPr>
          <w:rFonts w:ascii="Palatino Linotype" w:hAnsi="Palatino Linotype"/>
          <w:sz w:val="16"/>
          <w:szCs w:val="16"/>
        </w:rPr>
        <w:tab/>
      </w:r>
      <w:r w:rsidR="006D5F83">
        <w:rPr>
          <w:rFonts w:ascii="Palatino Linotype" w:hAnsi="Palatino Linotype"/>
          <w:sz w:val="16"/>
          <w:szCs w:val="16"/>
        </w:rPr>
        <w:tab/>
        <w:t>__________________________________________________________________________</w:t>
      </w:r>
    </w:p>
    <w:p w:rsidR="0055501B" w:rsidRPr="00D72105" w:rsidRDefault="0055501B" w:rsidP="006D5F83">
      <w:pPr>
        <w:spacing w:line="360" w:lineRule="auto"/>
        <w:ind w:right="-14" w:firstLine="720"/>
        <w:jc w:val="both"/>
        <w:rPr>
          <w:rFonts w:ascii="Palatino Linotype" w:hAnsi="Palatino Linotype"/>
          <w:sz w:val="16"/>
          <w:szCs w:val="16"/>
        </w:rPr>
      </w:pPr>
      <w:r w:rsidRPr="00D72105">
        <w:rPr>
          <w:rFonts w:ascii="Palatino Linotype" w:hAnsi="Palatino Linotype"/>
          <w:sz w:val="16"/>
          <w:szCs w:val="16"/>
        </w:rPr>
        <w:t>City, State, Zip Code</w:t>
      </w:r>
      <w:r w:rsidR="006D5F83">
        <w:rPr>
          <w:rFonts w:ascii="Palatino Linotype" w:hAnsi="Palatino Linotype"/>
          <w:sz w:val="16"/>
          <w:szCs w:val="16"/>
        </w:rPr>
        <w:t>:</w:t>
      </w:r>
      <w:r w:rsidR="006D5F83">
        <w:rPr>
          <w:rFonts w:ascii="Palatino Linotype" w:hAnsi="Palatino Linotype"/>
          <w:sz w:val="16"/>
          <w:szCs w:val="16"/>
        </w:rPr>
        <w:tab/>
        <w:t>__________________________________________________________________________</w:t>
      </w:r>
      <w:r w:rsidRPr="00D72105">
        <w:rPr>
          <w:rFonts w:ascii="Palatino Linotype" w:hAnsi="Palatino Linotype"/>
          <w:sz w:val="16"/>
          <w:szCs w:val="16"/>
        </w:rPr>
        <w:tab/>
      </w:r>
      <w:r w:rsidRPr="00D72105">
        <w:rPr>
          <w:rFonts w:ascii="Palatino Linotype" w:hAnsi="Palatino Linotype"/>
          <w:sz w:val="16"/>
          <w:szCs w:val="16"/>
        </w:rPr>
        <w:tab/>
      </w:r>
    </w:p>
    <w:p w:rsidR="0055501B" w:rsidRPr="00D72105" w:rsidRDefault="0055501B" w:rsidP="006D5F83">
      <w:pPr>
        <w:spacing w:line="360" w:lineRule="auto"/>
        <w:ind w:right="-14" w:firstLine="720"/>
        <w:jc w:val="both"/>
        <w:rPr>
          <w:rFonts w:ascii="Palatino Linotype" w:hAnsi="Palatino Linotype"/>
          <w:sz w:val="16"/>
          <w:szCs w:val="16"/>
        </w:rPr>
      </w:pPr>
      <w:r w:rsidRPr="00D72105">
        <w:rPr>
          <w:rFonts w:ascii="Palatino Linotype" w:hAnsi="Palatino Linotype"/>
          <w:sz w:val="16"/>
          <w:szCs w:val="16"/>
        </w:rPr>
        <w:t>Phone Number</w:t>
      </w:r>
      <w:r w:rsidR="006D5F83">
        <w:rPr>
          <w:rFonts w:ascii="Palatino Linotype" w:hAnsi="Palatino Linotype"/>
          <w:sz w:val="16"/>
          <w:szCs w:val="16"/>
        </w:rPr>
        <w:t>:</w:t>
      </w:r>
      <w:r w:rsidRPr="00D72105">
        <w:rPr>
          <w:rFonts w:ascii="Palatino Linotype" w:hAnsi="Palatino Linotype"/>
          <w:sz w:val="16"/>
          <w:szCs w:val="16"/>
        </w:rPr>
        <w:tab/>
      </w:r>
      <w:r w:rsidRPr="00D72105">
        <w:rPr>
          <w:rFonts w:ascii="Palatino Linotype" w:hAnsi="Palatino Linotype"/>
          <w:sz w:val="16"/>
          <w:szCs w:val="16"/>
        </w:rPr>
        <w:tab/>
      </w:r>
      <w:r w:rsidR="006D5F83">
        <w:rPr>
          <w:rFonts w:ascii="Palatino Linotype" w:hAnsi="Palatino Linotype"/>
          <w:sz w:val="16"/>
          <w:szCs w:val="16"/>
        </w:rPr>
        <w:t>__________________________________________________________________________</w:t>
      </w:r>
      <w:r w:rsidR="006D5F83">
        <w:rPr>
          <w:rFonts w:ascii="Palatino Linotype" w:hAnsi="Palatino Linotype"/>
          <w:sz w:val="16"/>
          <w:szCs w:val="16"/>
        </w:rPr>
        <w:tab/>
      </w:r>
      <w:r w:rsidRPr="00D72105">
        <w:rPr>
          <w:rFonts w:ascii="Palatino Linotype" w:hAnsi="Palatino Linotype"/>
          <w:sz w:val="16"/>
          <w:szCs w:val="16"/>
        </w:rPr>
        <w:tab/>
      </w:r>
    </w:p>
    <w:p w:rsidR="0055501B" w:rsidRPr="00D72105" w:rsidRDefault="006D5F83" w:rsidP="006D5F83">
      <w:pPr>
        <w:ind w:right="-14" w:firstLine="720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E-mail A</w:t>
      </w:r>
      <w:r w:rsidR="0055501B" w:rsidRPr="00D72105">
        <w:rPr>
          <w:rFonts w:ascii="Palatino Linotype" w:hAnsi="Palatino Linotype"/>
          <w:sz w:val="16"/>
          <w:szCs w:val="16"/>
        </w:rPr>
        <w:t>ddress</w:t>
      </w:r>
      <w:r>
        <w:rPr>
          <w:rFonts w:ascii="Palatino Linotype" w:hAnsi="Palatino Linotype"/>
          <w:sz w:val="16"/>
          <w:szCs w:val="16"/>
        </w:rPr>
        <w:t>:</w:t>
      </w:r>
      <w:r w:rsidR="0055501B" w:rsidRPr="00D72105">
        <w:rPr>
          <w:rFonts w:ascii="Palatino Linotype" w:hAnsi="Palatino Linotype"/>
          <w:sz w:val="16"/>
          <w:szCs w:val="16"/>
        </w:rPr>
        <w:tab/>
      </w:r>
      <w:r w:rsidR="0055501B" w:rsidRPr="00D72105"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>__________________________________________________________________________</w:t>
      </w:r>
      <w:r w:rsidR="0055501B" w:rsidRPr="00D72105">
        <w:rPr>
          <w:rFonts w:ascii="Palatino Linotype" w:hAnsi="Palatino Linotype"/>
          <w:sz w:val="16"/>
          <w:szCs w:val="16"/>
        </w:rPr>
        <w:tab/>
      </w:r>
      <w:r w:rsidR="0055501B" w:rsidRPr="00D72105">
        <w:rPr>
          <w:rFonts w:ascii="Palatino Linotype" w:hAnsi="Palatino Linotype"/>
          <w:sz w:val="16"/>
          <w:szCs w:val="16"/>
        </w:rPr>
        <w:tab/>
      </w:r>
      <w:r w:rsidR="0055501B" w:rsidRPr="00D72105">
        <w:rPr>
          <w:rFonts w:ascii="Palatino Linotype" w:hAnsi="Palatino Linotype"/>
          <w:sz w:val="16"/>
          <w:szCs w:val="16"/>
        </w:rPr>
        <w:tab/>
      </w:r>
      <w:r w:rsidR="0055501B" w:rsidRPr="00D72105">
        <w:rPr>
          <w:rFonts w:ascii="Palatino Linotype" w:hAnsi="Palatino Linotype"/>
          <w:sz w:val="16"/>
          <w:szCs w:val="16"/>
        </w:rPr>
        <w:tab/>
      </w:r>
    </w:p>
    <w:p w:rsidR="006D5F83" w:rsidRDefault="006D5F83" w:rsidP="0055501B">
      <w:pPr>
        <w:ind w:right="-14"/>
        <w:jc w:val="both"/>
        <w:rPr>
          <w:rFonts w:ascii="Palatino Linotype" w:hAnsi="Palatino Linotype"/>
          <w:b/>
          <w:bCs/>
          <w:sz w:val="16"/>
          <w:szCs w:val="16"/>
        </w:rPr>
      </w:pPr>
    </w:p>
    <w:p w:rsidR="0055501B" w:rsidRPr="00D72105" w:rsidRDefault="0055501B" w:rsidP="0055501B">
      <w:pPr>
        <w:ind w:right="-14"/>
        <w:jc w:val="both"/>
        <w:rPr>
          <w:rFonts w:ascii="Palatino Linotype" w:hAnsi="Palatino Linotype"/>
          <w:b/>
          <w:bCs/>
          <w:sz w:val="16"/>
          <w:szCs w:val="16"/>
        </w:rPr>
      </w:pPr>
      <w:r w:rsidRPr="00D72105">
        <w:rPr>
          <w:rFonts w:ascii="Palatino Linotype" w:hAnsi="Palatino Linotype"/>
          <w:b/>
          <w:bCs/>
          <w:sz w:val="16"/>
          <w:szCs w:val="16"/>
        </w:rPr>
        <w:t xml:space="preserve">Please make check payable to </w:t>
      </w:r>
      <w:r w:rsidR="0076334A">
        <w:rPr>
          <w:rFonts w:ascii="Palatino Linotype" w:hAnsi="Palatino Linotype"/>
          <w:b/>
          <w:bCs/>
          <w:sz w:val="16"/>
          <w:szCs w:val="16"/>
          <w:u w:val="single"/>
        </w:rPr>
        <w:t>Beth Israel Deaconess Medical Center</w:t>
      </w:r>
      <w:r w:rsidR="0076334A">
        <w:rPr>
          <w:rFonts w:ascii="Palatino Linotype" w:hAnsi="Palatino Linotype"/>
          <w:b/>
          <w:bCs/>
          <w:sz w:val="16"/>
          <w:szCs w:val="16"/>
        </w:rPr>
        <w:t xml:space="preserve"> and send </w:t>
      </w:r>
      <w:r w:rsidRPr="00D72105">
        <w:rPr>
          <w:rFonts w:ascii="Palatino Linotype" w:hAnsi="Palatino Linotype"/>
          <w:b/>
          <w:bCs/>
          <w:sz w:val="16"/>
          <w:szCs w:val="16"/>
        </w:rPr>
        <w:t>to:</w:t>
      </w:r>
    </w:p>
    <w:p w:rsidR="006062FD" w:rsidRPr="00D72105" w:rsidRDefault="006062FD" w:rsidP="0055501B">
      <w:pPr>
        <w:ind w:left="3690" w:right="-14"/>
        <w:jc w:val="both"/>
        <w:rPr>
          <w:rFonts w:ascii="Palatino Linotype" w:hAnsi="Palatino Linotype"/>
          <w:sz w:val="4"/>
          <w:szCs w:val="4"/>
        </w:rPr>
      </w:pPr>
    </w:p>
    <w:p w:rsidR="0055501B" w:rsidRPr="00D72105" w:rsidRDefault="0055501B" w:rsidP="0055501B">
      <w:pPr>
        <w:ind w:left="3690" w:right="-14"/>
        <w:jc w:val="both"/>
        <w:rPr>
          <w:rFonts w:ascii="Palatino Linotype" w:hAnsi="Palatino Linotype"/>
          <w:sz w:val="16"/>
          <w:szCs w:val="16"/>
        </w:rPr>
      </w:pPr>
      <w:r w:rsidRPr="00D72105">
        <w:rPr>
          <w:rFonts w:ascii="Palatino Linotype" w:hAnsi="Palatino Linotype"/>
          <w:sz w:val="16"/>
          <w:szCs w:val="16"/>
        </w:rPr>
        <w:t>Christine Lyons, Department Administrator</w:t>
      </w:r>
    </w:p>
    <w:p w:rsidR="0055501B" w:rsidRPr="00D72105" w:rsidRDefault="0055501B" w:rsidP="0055501B">
      <w:pPr>
        <w:ind w:left="3690" w:right="-14"/>
        <w:jc w:val="both"/>
        <w:rPr>
          <w:rFonts w:ascii="Palatino Linotype" w:hAnsi="Palatino Linotype"/>
          <w:sz w:val="16"/>
          <w:szCs w:val="16"/>
        </w:rPr>
      </w:pPr>
      <w:r w:rsidRPr="00D72105">
        <w:rPr>
          <w:rFonts w:ascii="Palatino Linotype" w:hAnsi="Palatino Linotype"/>
          <w:sz w:val="16"/>
          <w:szCs w:val="16"/>
        </w:rPr>
        <w:t>Beth Israel Deaconess Medical Center</w:t>
      </w:r>
    </w:p>
    <w:p w:rsidR="0055501B" w:rsidRPr="00D72105" w:rsidRDefault="0055501B" w:rsidP="0055501B">
      <w:pPr>
        <w:ind w:left="3690" w:right="-14"/>
        <w:jc w:val="both"/>
        <w:rPr>
          <w:rFonts w:ascii="Palatino Linotype" w:hAnsi="Palatino Linotype"/>
          <w:sz w:val="16"/>
          <w:szCs w:val="16"/>
        </w:rPr>
      </w:pPr>
      <w:r w:rsidRPr="00D72105">
        <w:rPr>
          <w:rFonts w:ascii="Palatino Linotype" w:hAnsi="Palatino Linotype"/>
          <w:sz w:val="16"/>
          <w:szCs w:val="16"/>
        </w:rPr>
        <w:t>Social Work Department, East Campus, Rose 200</w:t>
      </w:r>
    </w:p>
    <w:p w:rsidR="0055501B" w:rsidRPr="00D72105" w:rsidRDefault="0055501B" w:rsidP="00D72105">
      <w:pPr>
        <w:ind w:left="3690" w:right="-14"/>
        <w:jc w:val="both"/>
        <w:rPr>
          <w:rFonts w:ascii="Palatino Linotype" w:hAnsi="Palatino Linotype"/>
          <w:sz w:val="16"/>
          <w:szCs w:val="16"/>
        </w:rPr>
      </w:pPr>
      <w:r w:rsidRPr="00D72105">
        <w:rPr>
          <w:rFonts w:ascii="Palatino Linotype" w:hAnsi="Palatino Linotype"/>
          <w:sz w:val="16"/>
          <w:szCs w:val="16"/>
        </w:rPr>
        <w:t>330 Brookline Avenue, Boston MA 02215</w:t>
      </w:r>
    </w:p>
    <w:sectPr w:rsidR="0055501B" w:rsidRPr="00D72105" w:rsidSect="002D61C7">
      <w:footerReference w:type="default" r:id="rId8"/>
      <w:pgSz w:w="12240" w:h="20160" w:code="5"/>
      <w:pgMar w:top="720" w:right="720" w:bottom="288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78" w:rsidRDefault="001C7F78" w:rsidP="002D61C7">
      <w:r>
        <w:separator/>
      </w:r>
    </w:p>
  </w:endnote>
  <w:endnote w:type="continuationSeparator" w:id="0">
    <w:p w:rsidR="001C7F78" w:rsidRDefault="001C7F78" w:rsidP="002D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1C7" w:rsidRDefault="002D61C7" w:rsidP="002D61C7">
    <w:pPr>
      <w:ind w:right="-14"/>
      <w:jc w:val="center"/>
    </w:pPr>
    <w:r w:rsidRPr="008C045B">
      <w:rPr>
        <w:sz w:val="16"/>
        <w:szCs w:val="16"/>
      </w:rPr>
      <w:fldChar w:fldCharType="begin"/>
    </w:r>
    <w:r w:rsidRPr="008C045B">
      <w:rPr>
        <w:sz w:val="16"/>
        <w:szCs w:val="16"/>
      </w:rPr>
      <w:instrText xml:space="preserve"> FILENAME \* Lower\p  \* MERGEFORMAT </w:instrText>
    </w:r>
    <w:r w:rsidRPr="008C045B">
      <w:rPr>
        <w:sz w:val="16"/>
        <w:szCs w:val="16"/>
      </w:rPr>
      <w:fldChar w:fldCharType="separate"/>
    </w:r>
    <w:r w:rsidRPr="002D61C7">
      <w:rPr>
        <w:b/>
        <w:i/>
        <w:noProof/>
        <w:sz w:val="16"/>
        <w:szCs w:val="16"/>
      </w:rPr>
      <w:t>s:\social work\continuinged&amp;grandrounds\</w:t>
    </w:r>
    <w:r w:rsidRPr="00E948FD">
      <w:rPr>
        <w:b/>
        <w:noProof/>
        <w:sz w:val="16"/>
        <w:szCs w:val="16"/>
      </w:rPr>
      <w:t>grand rounds\grand rounds 2016-2017\16-17</w:t>
    </w:r>
    <w:r>
      <w:rPr>
        <w:noProof/>
        <w:sz w:val="16"/>
        <w:szCs w:val="16"/>
      </w:rPr>
      <w:t xml:space="preserve"> gr-legalsizeformailing.docx</w:t>
    </w:r>
    <w:r w:rsidRPr="008C045B">
      <w:rPr>
        <w:noProof/>
        <w:sz w:val="16"/>
        <w:szCs w:val="16"/>
      </w:rPr>
      <w:fldChar w:fldCharType="end"/>
    </w:r>
  </w:p>
  <w:p w:rsidR="002D61C7" w:rsidRDefault="002D61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78" w:rsidRDefault="001C7F78" w:rsidP="002D61C7">
      <w:r>
        <w:separator/>
      </w:r>
    </w:p>
  </w:footnote>
  <w:footnote w:type="continuationSeparator" w:id="0">
    <w:p w:rsidR="001C7F78" w:rsidRDefault="001C7F78" w:rsidP="002D6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1B"/>
    <w:rsid w:val="00020F03"/>
    <w:rsid w:val="00080A8C"/>
    <w:rsid w:val="00115890"/>
    <w:rsid w:val="001322DB"/>
    <w:rsid w:val="001C7F78"/>
    <w:rsid w:val="00271C94"/>
    <w:rsid w:val="00281624"/>
    <w:rsid w:val="002D61C7"/>
    <w:rsid w:val="00347A91"/>
    <w:rsid w:val="003B54AD"/>
    <w:rsid w:val="003F3B5C"/>
    <w:rsid w:val="004141E4"/>
    <w:rsid w:val="00420298"/>
    <w:rsid w:val="00454177"/>
    <w:rsid w:val="0045718A"/>
    <w:rsid w:val="0049071F"/>
    <w:rsid w:val="004C5014"/>
    <w:rsid w:val="005313D0"/>
    <w:rsid w:val="0055501B"/>
    <w:rsid w:val="005558E5"/>
    <w:rsid w:val="00592825"/>
    <w:rsid w:val="005C2D95"/>
    <w:rsid w:val="005D4014"/>
    <w:rsid w:val="005F487E"/>
    <w:rsid w:val="006062FD"/>
    <w:rsid w:val="00613ACD"/>
    <w:rsid w:val="00651FA3"/>
    <w:rsid w:val="00683A3F"/>
    <w:rsid w:val="006D5F83"/>
    <w:rsid w:val="006F6ACD"/>
    <w:rsid w:val="00752515"/>
    <w:rsid w:val="0076334A"/>
    <w:rsid w:val="007F2A8E"/>
    <w:rsid w:val="00863039"/>
    <w:rsid w:val="008C045B"/>
    <w:rsid w:val="009034F1"/>
    <w:rsid w:val="009B504B"/>
    <w:rsid w:val="00AE1A47"/>
    <w:rsid w:val="00B60111"/>
    <w:rsid w:val="00C77EC1"/>
    <w:rsid w:val="00D164FB"/>
    <w:rsid w:val="00D72105"/>
    <w:rsid w:val="00DD1480"/>
    <w:rsid w:val="00E2202D"/>
    <w:rsid w:val="00E57F43"/>
    <w:rsid w:val="00E61257"/>
    <w:rsid w:val="00E948FD"/>
    <w:rsid w:val="00EB320A"/>
    <w:rsid w:val="00EE64E2"/>
    <w:rsid w:val="00F80AA8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501B"/>
    <w:pPr>
      <w:keepNext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501B"/>
    <w:pPr>
      <w:keepNext/>
      <w:pBdr>
        <w:bottom w:val="single" w:sz="6" w:space="1" w:color="auto"/>
      </w:pBdr>
      <w:outlineLvl w:val="2"/>
    </w:pPr>
    <w:rPr>
      <w:b/>
      <w:sz w:val="36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41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1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5501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55501B"/>
    <w:rPr>
      <w:rFonts w:ascii="Times New Roman" w:eastAsia="Times New Roman" w:hAnsi="Times New Roman" w:cs="Times New Roman"/>
      <w:b/>
      <w:sz w:val="36"/>
      <w:szCs w:val="20"/>
    </w:rPr>
  </w:style>
  <w:style w:type="paragraph" w:styleId="BodyText">
    <w:name w:val="Body Text"/>
    <w:basedOn w:val="Normal"/>
    <w:link w:val="BodyTextChar"/>
    <w:uiPriority w:val="99"/>
    <w:rsid w:val="0055501B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5501B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2029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5718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18A"/>
    <w:rPr>
      <w:rFonts w:ascii="Calibri" w:hAnsi="Calibri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4141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1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6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1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6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1C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501B"/>
    <w:pPr>
      <w:keepNext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501B"/>
    <w:pPr>
      <w:keepNext/>
      <w:pBdr>
        <w:bottom w:val="single" w:sz="6" w:space="1" w:color="auto"/>
      </w:pBdr>
      <w:outlineLvl w:val="2"/>
    </w:pPr>
    <w:rPr>
      <w:b/>
      <w:sz w:val="36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41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1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5501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55501B"/>
    <w:rPr>
      <w:rFonts w:ascii="Times New Roman" w:eastAsia="Times New Roman" w:hAnsi="Times New Roman" w:cs="Times New Roman"/>
      <w:b/>
      <w:sz w:val="36"/>
      <w:szCs w:val="20"/>
    </w:rPr>
  </w:style>
  <w:style w:type="paragraph" w:styleId="BodyText">
    <w:name w:val="Body Text"/>
    <w:basedOn w:val="Normal"/>
    <w:link w:val="BodyTextChar"/>
    <w:uiPriority w:val="99"/>
    <w:rsid w:val="0055501B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5501B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2029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5718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18A"/>
    <w:rPr>
      <w:rFonts w:ascii="Calibri" w:hAnsi="Calibri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4141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1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6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1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6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1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title/case-manager?trk=pprofile_titl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Lyons,Christine( Bidmc - Social Work)</dc:creator>
  <cp:lastModifiedBy>Lyons,Christine( Bidmc - Social Work)</cp:lastModifiedBy>
  <cp:revision>3</cp:revision>
  <dcterms:created xsi:type="dcterms:W3CDTF">2016-08-24T17:30:00Z</dcterms:created>
  <dcterms:modified xsi:type="dcterms:W3CDTF">2016-08-25T20:09:00Z</dcterms:modified>
</cp:coreProperties>
</file>